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pStyle w:val="Heading2"/>
        <w:jc w:val="left"/>
        <w:rPr/>
      </w:pPr>
      <w:bookmarkStart w:colFirst="0" w:colLast="0" w:name="_8lk2fn6mwnqg" w:id="2"/>
      <w:bookmarkEnd w:id="2"/>
      <w:r w:rsidDel="00000000" w:rsidR="00000000" w:rsidRPr="00000000">
        <w:rPr>
          <w:rtl w:val="0"/>
        </w:rPr>
      </w:r>
    </w:p>
    <w:p w:rsidR="00000000" w:rsidDel="00000000" w:rsidP="00000000" w:rsidRDefault="00000000" w:rsidRPr="00000000" w14:paraId="00000011">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3">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4">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5">
            <w:pPr>
              <w:rPr/>
            </w:pPr>
            <w:r w:rsidDel="00000000" w:rsidR="00000000" w:rsidRPr="00000000">
              <w:rPr>
                <w:rtl w:val="0"/>
              </w:rPr>
              <w:t xml:space="preserve">The Almighty Browns</w:t>
            </w:r>
          </w:p>
        </w:tc>
      </w:tr>
      <w:tr>
        <w:trPr>
          <w:cantSplit w:val="0"/>
          <w:trHeight w:val="451" w:hRule="atLeast"/>
          <w:tblHeader w:val="0"/>
        </w:trPr>
        <w:tc>
          <w:tcPr>
            <w:shd w:fill="17365d" w:val="clear"/>
            <w:vAlign w:val="center"/>
          </w:tcPr>
          <w:p w:rsidR="00000000" w:rsidDel="00000000" w:rsidP="00000000" w:rsidRDefault="00000000" w:rsidRPr="00000000" w14:paraId="00000036">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7">
            <w:pPr>
              <w:rPr/>
            </w:pPr>
            <w:r w:rsidDel="00000000" w:rsidR="00000000" w:rsidRPr="00000000">
              <w:rPr>
                <w:rtl w:val="0"/>
              </w:rPr>
              <w:t xml:space="preserve">Pellegrino Adu Gyamfi</w:t>
            </w:r>
          </w:p>
        </w:tc>
      </w:tr>
      <w:tr>
        <w:trPr>
          <w:cantSplit w:val="0"/>
          <w:trHeight w:val="451" w:hRule="atLeast"/>
          <w:tblHeader w:val="0"/>
        </w:trPr>
        <w:tc>
          <w:tcPr>
            <w:shd w:fill="17365d" w:val="clear"/>
            <w:vAlign w:val="center"/>
          </w:tcPr>
          <w:p w:rsidR="00000000" w:rsidDel="00000000" w:rsidP="00000000" w:rsidRDefault="00000000" w:rsidRPr="00000000" w14:paraId="00000038">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9">
            <w:pPr>
              <w:rPr/>
            </w:pPr>
            <w:r w:rsidDel="00000000" w:rsidR="00000000" w:rsidRPr="00000000">
              <w:rPr>
                <w:rtl w:val="0"/>
              </w:rPr>
              <w:t xml:space="preserve">Penetration Tester </w:t>
            </w:r>
          </w:p>
        </w:tc>
      </w:tr>
    </w:tbl>
    <w:p w:rsidR="00000000" w:rsidDel="00000000" w:rsidP="00000000" w:rsidRDefault="00000000" w:rsidRPr="00000000" w14:paraId="0000003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C">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3D">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3E">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3">
            <w:pPr>
              <w:rPr/>
            </w:pPr>
            <w:r w:rsidDel="00000000" w:rsidR="00000000" w:rsidRPr="00000000">
              <w:rPr>
                <w:rtl w:val="0"/>
              </w:rPr>
              <w:t xml:space="preserve">001</w:t>
            </w:r>
          </w:p>
        </w:tc>
        <w:tc>
          <w:tcPr>
            <w:vAlign w:val="center"/>
          </w:tcPr>
          <w:p w:rsidR="00000000" w:rsidDel="00000000" w:rsidP="00000000" w:rsidRDefault="00000000" w:rsidRPr="00000000" w14:paraId="00000044">
            <w:pPr>
              <w:rPr/>
            </w:pPr>
            <w:r w:rsidDel="00000000" w:rsidR="00000000" w:rsidRPr="00000000">
              <w:rPr>
                <w:rtl w:val="0"/>
              </w:rPr>
              <w:t xml:space="preserve">4/23/2025</w:t>
            </w:r>
          </w:p>
        </w:tc>
        <w:tc>
          <w:tcPr>
            <w:vAlign w:val="center"/>
          </w:tcPr>
          <w:p w:rsidR="00000000" w:rsidDel="00000000" w:rsidP="00000000" w:rsidRDefault="00000000" w:rsidRPr="00000000" w14:paraId="00000045">
            <w:pPr>
              <w:rPr/>
            </w:pPr>
            <w:r w:rsidDel="00000000" w:rsidR="00000000" w:rsidRPr="00000000">
              <w:rPr>
                <w:rtl w:val="0"/>
              </w:rPr>
              <w:t xml:space="preserve">Pellegrino A.</w:t>
            </w:r>
          </w:p>
        </w:tc>
        <w:tc>
          <w:tcPr>
            <w:vAlign w:val="center"/>
          </w:tcPr>
          <w:p w:rsidR="00000000" w:rsidDel="00000000" w:rsidP="00000000" w:rsidRDefault="00000000" w:rsidRPr="00000000" w14:paraId="00000046">
            <w:pPr>
              <w:rPr/>
            </w:pPr>
            <w:r w:rsidDel="00000000" w:rsidR="00000000" w:rsidRPr="00000000">
              <w:rPr>
                <w:rtl w:val="0"/>
              </w:rPr>
            </w:r>
          </w:p>
        </w:tc>
      </w:tr>
    </w:tbl>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For the testing, we focused on the following:</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4">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6">
      <w:pPr>
        <w:ind w:firstLine="30"/>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Rekall has outlined the following objectives: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2">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3">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4">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5">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6">
            <w:pPr>
              <w:rPr/>
            </w:pPr>
            <w:r w:rsidDel="00000000" w:rsidR="00000000" w:rsidRPr="00000000">
              <w:rPr>
                <w:rtl w:val="0"/>
              </w:rPr>
              <w:t xml:space="preserve">Compromise several machines.</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6E">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7">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88">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8D">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8E">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8F">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0">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0" distR="0">
            <wp:extent cx="5943600" cy="3545840"/>
            <wp:effectExtent b="0" l="0" r="0" t="0"/>
            <wp:docPr descr="Chart&#10;&#10;Description automatically generated with medium confidence" id="35" name="image24.png"/>
            <a:graphic>
              <a:graphicData uri="http://schemas.openxmlformats.org/drawingml/2006/picture">
                <pic:pic>
                  <pic:nvPicPr>
                    <pic:cNvPr descr="Chart&#10;&#10;Description automatically generated with medium confidence" id="0" name="image24.png"/>
                    <pic:cNvPicPr preferRelativeResize="0"/>
                  </pic:nvPicPr>
                  <pic:blipFill>
                    <a:blip r:embed="rId8"/>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Some</w:t>
      </w:r>
      <w:r w:rsidDel="00000000" w:rsidR="00000000" w:rsidRPr="00000000">
        <w:rPr>
          <w:rtl w:val="0"/>
        </w:rPr>
        <w:t xml:space="preserve"> input fields in the web applications resisted basic XSS attacks, requiring more sophisticated probing to bypass protections.</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Basic security measures were present in certain areas, making it more difficult for The Almighty Browns to successfully carry out exploits like Local File Inclusion and, in some cases, XSS attacks.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3"/>
        </w:numPr>
        <w:ind w:left="720" w:hanging="360"/>
        <w:rPr/>
      </w:pPr>
      <w:r w:rsidDel="00000000" w:rsidR="00000000" w:rsidRPr="00000000">
        <w:rPr>
          <w:rtl w:val="0"/>
        </w:rPr>
        <w:t xml:space="preserve">The web application is vulnerable to Cross-Site Scripting (XSS), Local File Inclusion (LFI), and Command Injection attacks.</w:t>
      </w:r>
    </w:p>
    <w:p w:rsidR="00000000" w:rsidDel="00000000" w:rsidP="00000000" w:rsidRDefault="00000000" w:rsidRPr="00000000" w14:paraId="000000A4">
      <w:pPr>
        <w:numPr>
          <w:ilvl w:val="0"/>
          <w:numId w:val="3"/>
        </w:numPr>
        <w:ind w:left="720" w:hanging="360"/>
        <w:rPr/>
      </w:pPr>
      <w:r w:rsidDel="00000000" w:rsidR="00000000" w:rsidRPr="00000000">
        <w:rPr>
          <w:rtl w:val="0"/>
        </w:rPr>
        <w:t xml:space="preserve">Hardcoded usernames and passwords were found in web page HTML and public files like </w:t>
      </w:r>
      <w:r w:rsidDel="00000000" w:rsidR="00000000" w:rsidRPr="00000000">
        <w:rPr>
          <w:rFonts w:ascii="Roboto Mono" w:cs="Roboto Mono" w:eastAsia="Roboto Mono" w:hAnsi="Roboto Mono"/>
          <w:rtl w:val="0"/>
        </w:rPr>
        <w:t xml:space="preserve">robots.txt</w:t>
      </w:r>
      <w:r w:rsidDel="00000000" w:rsidR="00000000" w:rsidRPr="00000000">
        <w:rPr>
          <w:rtl w:val="0"/>
        </w:rPr>
      </w:r>
    </w:p>
    <w:p w:rsidR="00000000" w:rsidDel="00000000" w:rsidP="00000000" w:rsidRDefault="00000000" w:rsidRPr="00000000" w14:paraId="000000A5">
      <w:pPr>
        <w:numPr>
          <w:ilvl w:val="0"/>
          <w:numId w:val="3"/>
        </w:numPr>
        <w:ind w:left="720" w:hanging="360"/>
        <w:rPr/>
      </w:pPr>
      <w:r w:rsidDel="00000000" w:rsidR="00000000" w:rsidRPr="00000000">
        <w:rPr>
          <w:rtl w:val="0"/>
        </w:rPr>
        <w:t xml:space="preserve">GitHub repositories containing hashed (but crackable) passwords were publicly accessible</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Internal files and credentials were easily retrievable through both web and network exploitation.</w:t>
      </w:r>
    </w:p>
    <w:p w:rsidR="00000000" w:rsidDel="00000000" w:rsidP="00000000" w:rsidRDefault="00000000" w:rsidRPr="00000000" w14:paraId="000000A7">
      <w:pPr>
        <w:numPr>
          <w:ilvl w:val="0"/>
          <w:numId w:val="3"/>
        </w:numPr>
        <w:ind w:left="720" w:hanging="360"/>
        <w:rPr/>
      </w:pPr>
      <w:r w:rsidDel="00000000" w:rsidR="00000000" w:rsidRPr="00000000">
        <w:rPr>
          <w:rtl w:val="0"/>
        </w:rPr>
        <w:t xml:space="preserve">Open ports were discovered across multiple hosts without proper protection, exposing services to unauthorized access.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FTP services were running openly, which can be exploited if not properly secured.</w:t>
      </w:r>
    </w:p>
    <w:p w:rsidR="00000000" w:rsidDel="00000000" w:rsidP="00000000" w:rsidRDefault="00000000" w:rsidRPr="00000000" w14:paraId="000000A9">
      <w:pPr>
        <w:numPr>
          <w:ilvl w:val="0"/>
          <w:numId w:val="3"/>
        </w:numPr>
        <w:ind w:left="720" w:hanging="360"/>
        <w:rPr/>
      </w:pPr>
      <w:r w:rsidDel="00000000" w:rsidR="00000000" w:rsidRPr="00000000">
        <w:rPr>
          <w:rtl w:val="0"/>
        </w:rPr>
        <w:t xml:space="preserve">Machines like SLMail servers were left vulnerable to known exploits.</w:t>
      </w:r>
    </w:p>
    <w:p w:rsidR="00000000" w:rsidDel="00000000" w:rsidP="00000000" w:rsidRDefault="00000000" w:rsidRPr="00000000" w14:paraId="000000AA">
      <w:pPr>
        <w:numPr>
          <w:ilvl w:val="0"/>
          <w:numId w:val="3"/>
        </w:numPr>
        <w:spacing w:after="0" w:afterAutospacing="0"/>
        <w:ind w:left="720" w:hanging="360"/>
        <w:rPr>
          <w:u w:val="none"/>
        </w:rPr>
      </w:pPr>
      <w:r w:rsidDel="00000000" w:rsidR="00000000" w:rsidRPr="00000000">
        <w:rPr>
          <w:rtl w:val="0"/>
        </w:rPr>
        <w:t xml:space="preserve">We were able to exploited unpatched servers using Metasploit to gain unauthorized shell access, compromising critical Linux hosts.</w:t>
      </w:r>
    </w:p>
    <w:p w:rsidR="00000000" w:rsidDel="00000000" w:rsidP="00000000" w:rsidRDefault="00000000" w:rsidRPr="00000000" w14:paraId="000000AB">
      <w:pPr>
        <w:numPr>
          <w:ilvl w:val="0"/>
          <w:numId w:val="3"/>
        </w:numPr>
        <w:spacing w:after="0" w:afterAutospacing="0" w:before="0" w:beforeAutospacing="0" w:lineRule="auto"/>
        <w:ind w:left="720" w:hanging="360"/>
        <w:rPr>
          <w:sz w:val="22"/>
          <w:szCs w:val="22"/>
        </w:rPr>
      </w:pPr>
      <w:r w:rsidDel="00000000" w:rsidR="00000000" w:rsidRPr="00000000">
        <w:rPr>
          <w:rtl w:val="0"/>
        </w:rPr>
        <w:t xml:space="preserve">Lack of system patching increased vulnerability to known exploits.</w:t>
      </w:r>
    </w:p>
    <w:p w:rsidR="00000000" w:rsidDel="00000000" w:rsidP="00000000" w:rsidRDefault="00000000" w:rsidRPr="00000000" w14:paraId="000000AC">
      <w:pPr>
        <w:numPr>
          <w:ilvl w:val="0"/>
          <w:numId w:val="3"/>
        </w:numPr>
        <w:spacing w:after="240" w:before="0" w:beforeAutospacing="0" w:lineRule="auto"/>
        <w:ind w:left="720" w:hanging="360"/>
        <w:rPr>
          <w:sz w:val="22"/>
          <w:szCs w:val="22"/>
        </w:rPr>
      </w:pPr>
      <w:r w:rsidDel="00000000" w:rsidR="00000000" w:rsidRPr="00000000">
        <w:rPr>
          <w:rtl w:val="0"/>
        </w:rPr>
        <w:t xml:space="preserve">Public WHOIS and SSL certificate data revealed information that could assist attackers during reconnaissance phases.</w:t>
        <w:br w:type="textWrapp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jc w:val="center"/>
        <w:rPr/>
      </w:pPr>
      <w:r w:rsidDel="00000000" w:rsidR="00000000" w:rsidRPr="00000000">
        <w:rPr>
          <w:rtl w:val="0"/>
        </w:rPr>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Almighty Browns LLC conducted an extensive internal and external penetration test of Rekall Corporation’s networks, systems, and web applications. The goal was to identify exploitable vulnerabilities, assess the impact of these flaws, and provide actionable recommendations to bolster Rekall’s cybersecurity posture.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Almighty Browns LLC began the penetration test with a thorough reconnaissance phase, during which we gathered detailed information about the target systems. This initial step involved identifying and learning about the network, operating systems (O/S), applications, and available user accounts within the environment. By leveraging open-source intelligence (OSINT) techniques, active network scanning, and enumeration tools, we successfully mapped the structure of the network and uncovered valuable details about exposed services and potential points of entry.</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Following the reconnaissance phase, The Almighty Browns LLC transitioned into the scanning stage. During this phase, we utilized tools such as Nmap to conduct comprehensive scans for open ports and to monitor network traffic across the environment. The goal was to identify active services, exposed ports, and potential vulnerabilities that could be leveraged in later stages. Based on the information gathered, we cross-referenced the identified services with current CVE (Common Vulnerabilities and Exposures) databases to determine known vulnerabilities associated with the discovered systems. Subsequently, we tested and exploited these vulnerabilities to assess the true extent of the risks, successfully validating many critical security weaknesses.</w:t>
      </w:r>
    </w:p>
    <w:p w:rsidR="00000000" w:rsidDel="00000000" w:rsidP="00000000" w:rsidRDefault="00000000" w:rsidRPr="00000000" w14:paraId="000000B7">
      <w:pPr>
        <w:rPr>
          <w:highlight w:val="yellow"/>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final report highlights all identified vulnerabilities and provides a detailed mapping of the findings. Each vulnerability was graded based on its severity using a standardized risk scale—Critical, High, Medium, and Low. This grading reflects both the potential business impact and the likelihood of exploitation. It is our strong recommendation that Rekall Corporation prioritize the remediation of Critical vulnerabilities as a first step, given that these issues pose the highest risk of network compromise if discovered and exploited by threat actors. Addressing these critical vulnerabilities promptly will significantly reduce Rekall’s exposure to potential cyberattacks and safeguard its critical assets.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During our assessment, we employed a wide range of industry-standard tools to identify and exploit vulnerabilities within the Rekall environment. Tools such as Metasploit, Nessus, Burp Suite, and Nmap were extensively utilized to perform network scanning, vulnerability assessments, web application testing, and exploitation activities. The combination of automated scanning and manual verification enabled us to uncover critical weaknesses that might otherwise have gone undetected, ensuring a comprehensive evaluation of Rekall's security posture.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Rekall environment is currently exposed to a combination of critical technical vulnerabilities, insecure design practices, and publicly available information leaks. Immediate and strategic remediation is required.</w:t>
      </w:r>
    </w:p>
    <w:p w:rsidR="00000000" w:rsidDel="00000000" w:rsidP="00000000" w:rsidRDefault="00000000" w:rsidRPr="00000000" w14:paraId="000000BD">
      <w:pPr>
        <w:rPr>
          <w:highlight w:val="yellow"/>
        </w:rPr>
      </w:pPr>
      <w:r w:rsidDel="00000000" w:rsidR="00000000" w:rsidRPr="00000000">
        <w:rPr>
          <w:rtl w:val="0"/>
        </w:rPr>
      </w:r>
    </w:p>
    <w:p w:rsidR="00000000" w:rsidDel="00000000" w:rsidP="00000000" w:rsidRDefault="00000000" w:rsidRPr="00000000" w14:paraId="000000BE">
      <w:pPr>
        <w:rPr>
          <w:highlight w:val="yellow"/>
        </w:rPr>
      </w:pPr>
      <w:r w:rsidDel="00000000" w:rsidR="00000000" w:rsidRPr="00000000">
        <w:rPr>
          <w:rtl w:val="0"/>
        </w:rPr>
      </w:r>
    </w:p>
    <w:p w:rsidR="00000000" w:rsidDel="00000000" w:rsidP="00000000" w:rsidRDefault="00000000" w:rsidRPr="00000000" w14:paraId="000000BF">
      <w:pPr>
        <w:rPr>
          <w:highlight w:val="yellow"/>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rtl w:val="0"/>
        </w:rPr>
      </w:r>
    </w:p>
    <w:p w:rsidR="00000000" w:rsidDel="00000000" w:rsidP="00000000" w:rsidRDefault="00000000" w:rsidRPr="00000000" w14:paraId="000000C1">
      <w:pPr>
        <w:rPr>
          <w:highlight w:val="yellow"/>
        </w:rPr>
      </w:pPr>
      <w:r w:rsidDel="00000000" w:rsidR="00000000" w:rsidRPr="00000000">
        <w:rPr>
          <w:rtl w:val="0"/>
        </w:rPr>
      </w:r>
    </w:p>
    <w:p w:rsidR="00000000" w:rsidDel="00000000" w:rsidP="00000000" w:rsidRDefault="00000000" w:rsidRPr="00000000" w14:paraId="000000C2">
      <w:pPr>
        <w:rPr>
          <w:highlight w:val="yellow"/>
        </w:rPr>
      </w:pPr>
      <w:r w:rsidDel="00000000" w:rsidR="00000000" w:rsidRPr="00000000">
        <w:rPr>
          <w:rtl w:val="0"/>
        </w:rPr>
      </w:r>
    </w:p>
    <w:p w:rsidR="00000000" w:rsidDel="00000000" w:rsidP="00000000" w:rsidRDefault="00000000" w:rsidRPr="00000000" w14:paraId="000000C3">
      <w:pPr>
        <w:pStyle w:val="Heading2"/>
        <w:jc w:val="center"/>
        <w:rPr/>
      </w:pPr>
      <w:bookmarkStart w:colFirst="0" w:colLast="0" w:name="_pdwbwg1bqb1d" w:id="31"/>
      <w:bookmarkEnd w:id="31"/>
      <w:r w:rsidDel="00000000" w:rsidR="00000000" w:rsidRPr="00000000">
        <w:rPr>
          <w:rtl w:val="0"/>
        </w:rPr>
      </w:r>
    </w:p>
    <w:p w:rsidR="00000000" w:rsidDel="00000000" w:rsidP="00000000" w:rsidRDefault="00000000" w:rsidRPr="00000000" w14:paraId="000000C4">
      <w:pPr>
        <w:pStyle w:val="Heading2"/>
        <w:jc w:val="center"/>
        <w:rPr/>
      </w:pPr>
      <w:bookmarkStart w:colFirst="0" w:colLast="0" w:name="_tesz7376u80q" w:id="32"/>
      <w:bookmarkEnd w:id="32"/>
      <w:r w:rsidDel="00000000" w:rsidR="00000000" w:rsidRPr="00000000">
        <w:rPr>
          <w:rtl w:val="0"/>
        </w:rPr>
      </w:r>
    </w:p>
    <w:p w:rsidR="00000000" w:rsidDel="00000000" w:rsidP="00000000" w:rsidRDefault="00000000" w:rsidRPr="00000000" w14:paraId="000000C5">
      <w:pPr>
        <w:pStyle w:val="Heading2"/>
        <w:jc w:val="center"/>
        <w:rPr/>
      </w:pPr>
      <w:bookmarkStart w:colFirst="0" w:colLast="0" w:name="_w7twrzgr83pk" w:id="33"/>
      <w:bookmarkEnd w:id="33"/>
      <w:r w:rsidDel="00000000" w:rsidR="00000000" w:rsidRPr="00000000">
        <w:rPr>
          <w:rtl w:val="0"/>
        </w:rPr>
      </w:r>
    </w:p>
    <w:p w:rsidR="00000000" w:rsidDel="00000000" w:rsidP="00000000" w:rsidRDefault="00000000" w:rsidRPr="00000000" w14:paraId="000000C6">
      <w:pPr>
        <w:pStyle w:val="Heading2"/>
        <w:jc w:val="center"/>
        <w:rPr/>
      </w:pPr>
      <w:bookmarkStart w:colFirst="0" w:colLast="0" w:name="_cfhhjz91pgo" w:id="34"/>
      <w:bookmarkEnd w:id="34"/>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jc w:val="center"/>
        <w:rPr/>
      </w:pPr>
      <w:bookmarkStart w:colFirst="0" w:colLast="0" w:name="_tr5kilpcz7z8" w:id="35"/>
      <w:bookmarkEnd w:id="3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A">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B">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CC">
            <w:pPr>
              <w:widowControl w:val="0"/>
              <w:jc w:val="center"/>
              <w:rPr/>
            </w:pPr>
            <w:r w:rsidDel="00000000" w:rsidR="00000000" w:rsidRPr="00000000">
              <w:rPr>
                <w:rtl w:val="0"/>
              </w:rPr>
              <w:t xml:space="preserve">Reflected XSS Payload</w:t>
            </w:r>
          </w:p>
        </w:tc>
        <w:tc>
          <w:tcPr>
            <w:vAlign w:val="center"/>
          </w:tcPr>
          <w:p w:rsidR="00000000" w:rsidDel="00000000" w:rsidP="00000000" w:rsidRDefault="00000000" w:rsidRPr="00000000" w14:paraId="000000CD">
            <w:pPr>
              <w:jc w:val="cente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CE">
            <w:pPr>
              <w:widowControl w:val="0"/>
              <w:jc w:val="center"/>
              <w:rPr/>
            </w:pPr>
            <w:r w:rsidDel="00000000" w:rsidR="00000000" w:rsidRPr="00000000">
              <w:rPr>
                <w:rtl w:val="0"/>
              </w:rPr>
              <w:t xml:space="preserve">XSS vulnerability in comments</w:t>
            </w:r>
          </w:p>
        </w:tc>
        <w:tc>
          <w:tcPr>
            <w:vAlign w:val="center"/>
          </w:tcPr>
          <w:p w:rsidR="00000000" w:rsidDel="00000000" w:rsidP="00000000" w:rsidRDefault="00000000" w:rsidRPr="00000000" w14:paraId="000000CF">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0">
            <w:pPr>
              <w:widowControl w:val="0"/>
              <w:jc w:val="center"/>
              <w:rPr/>
            </w:pPr>
            <w:r w:rsidDel="00000000" w:rsidR="00000000" w:rsidRPr="00000000">
              <w:rPr>
                <w:rtl w:val="0"/>
              </w:rPr>
              <w:t xml:space="preserve">Local File Inclusion (LFI) exploit </w:t>
            </w:r>
          </w:p>
        </w:tc>
        <w:tc>
          <w:tcPr>
            <w:vAlign w:val="center"/>
          </w:tcPr>
          <w:p w:rsidR="00000000" w:rsidDel="00000000" w:rsidP="00000000" w:rsidRDefault="00000000" w:rsidRPr="00000000" w14:paraId="000000D1">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2">
            <w:pPr>
              <w:widowControl w:val="0"/>
              <w:jc w:val="center"/>
              <w:rPr/>
            </w:pPr>
            <w:r w:rsidDel="00000000" w:rsidR="00000000" w:rsidRPr="00000000">
              <w:rPr>
                <w:rtl w:val="0"/>
              </w:rPr>
              <w:t xml:space="preserve">Sensitive data exposure</w:t>
            </w:r>
          </w:p>
        </w:tc>
        <w:tc>
          <w:tcPr>
            <w:vAlign w:val="center"/>
          </w:tcPr>
          <w:p w:rsidR="00000000" w:rsidDel="00000000" w:rsidP="00000000" w:rsidRDefault="00000000" w:rsidRPr="00000000" w14:paraId="000000D3">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4">
            <w:pPr>
              <w:widowControl w:val="0"/>
              <w:jc w:val="center"/>
              <w:rPr/>
            </w:pPr>
            <w:r w:rsidDel="00000000" w:rsidR="00000000" w:rsidRPr="00000000">
              <w:rPr>
                <w:rtl w:val="0"/>
              </w:rPr>
              <w:t xml:space="preserve">Sensitive data exposure</w:t>
            </w:r>
          </w:p>
        </w:tc>
        <w:tc>
          <w:tcPr>
            <w:vAlign w:val="center"/>
          </w:tcPr>
          <w:p w:rsidR="00000000" w:rsidDel="00000000" w:rsidP="00000000" w:rsidRDefault="00000000" w:rsidRPr="00000000" w14:paraId="000000D5">
            <w:pPr>
              <w:jc w:val="cente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6">
            <w:pPr>
              <w:widowControl w:val="0"/>
              <w:jc w:val="center"/>
              <w:rPr/>
            </w:pPr>
            <w:r w:rsidDel="00000000" w:rsidR="00000000" w:rsidRPr="00000000">
              <w:rPr>
                <w:rtl w:val="0"/>
              </w:rPr>
              <w:t xml:space="preserve">Command Injection vulnerability</w:t>
            </w:r>
          </w:p>
        </w:tc>
        <w:tc>
          <w:tcPr>
            <w:vAlign w:val="center"/>
          </w:tcPr>
          <w:p w:rsidR="00000000" w:rsidDel="00000000" w:rsidP="00000000" w:rsidRDefault="00000000" w:rsidRPr="00000000" w14:paraId="000000D7">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8">
            <w:pPr>
              <w:widowControl w:val="0"/>
              <w:jc w:val="center"/>
              <w:rPr/>
            </w:pPr>
            <w:r w:rsidDel="00000000" w:rsidR="00000000" w:rsidRPr="00000000">
              <w:rPr>
                <w:rtl w:val="0"/>
              </w:rPr>
              <w:t xml:space="preserve">Command Injection</w:t>
            </w:r>
          </w:p>
        </w:tc>
        <w:tc>
          <w:tcPr>
            <w:vAlign w:val="center"/>
          </w:tcPr>
          <w:p w:rsidR="00000000" w:rsidDel="00000000" w:rsidP="00000000" w:rsidRDefault="00000000" w:rsidRPr="00000000" w14:paraId="000000D9">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A">
            <w:pPr>
              <w:widowControl w:val="0"/>
              <w:jc w:val="center"/>
              <w:rPr/>
            </w:pPr>
            <w:r w:rsidDel="00000000" w:rsidR="00000000" w:rsidRPr="00000000">
              <w:rPr>
                <w:rtl w:val="0"/>
              </w:rPr>
              <w:t xml:space="preserve">WHOIS domain for website totalrekall.xyz</w:t>
            </w:r>
          </w:p>
        </w:tc>
        <w:tc>
          <w:tcPr>
            <w:vAlign w:val="center"/>
          </w:tcPr>
          <w:p w:rsidR="00000000" w:rsidDel="00000000" w:rsidP="00000000" w:rsidRDefault="00000000" w:rsidRPr="00000000" w14:paraId="000000DB">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C">
            <w:pPr>
              <w:widowControl w:val="0"/>
              <w:jc w:val="center"/>
              <w:rPr/>
            </w:pPr>
            <w:r w:rsidDel="00000000" w:rsidR="00000000" w:rsidRPr="00000000">
              <w:rPr>
                <w:rtl w:val="0"/>
              </w:rPr>
              <w:t xml:space="preserve">WHOIS lookup for the IP address </w:t>
            </w:r>
          </w:p>
        </w:tc>
        <w:tc>
          <w:tcPr>
            <w:vAlign w:val="center"/>
          </w:tcPr>
          <w:p w:rsidR="00000000" w:rsidDel="00000000" w:rsidP="00000000" w:rsidRDefault="00000000" w:rsidRPr="00000000" w14:paraId="000000DD">
            <w:pPr>
              <w:jc w:val="center"/>
              <w:rPr>
                <w:b w:val="1"/>
                <w:color w:val="ff0000"/>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DE">
            <w:pPr>
              <w:widowControl w:val="0"/>
              <w:jc w:val="center"/>
              <w:rPr/>
            </w:pPr>
            <w:r w:rsidDel="00000000" w:rsidR="00000000" w:rsidRPr="00000000">
              <w:rPr>
                <w:rtl w:val="0"/>
              </w:rPr>
              <w:t xml:space="preserve">Exposed open source data </w:t>
            </w:r>
          </w:p>
        </w:tc>
        <w:tc>
          <w:tcPr>
            <w:vAlign w:val="center"/>
          </w:tcPr>
          <w:p w:rsidR="00000000" w:rsidDel="00000000" w:rsidP="00000000" w:rsidRDefault="00000000" w:rsidRPr="00000000" w14:paraId="000000DF">
            <w:pPr>
              <w:jc w:val="center"/>
              <w:rPr>
                <w:b w:val="1"/>
                <w:color w:val="ffc000"/>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0">
            <w:pPr>
              <w:widowControl w:val="0"/>
              <w:jc w:val="center"/>
              <w:rPr/>
            </w:pPr>
            <w:r w:rsidDel="00000000" w:rsidR="00000000" w:rsidRPr="00000000">
              <w:rPr>
                <w:rtl w:val="0"/>
              </w:rPr>
              <w:t xml:space="preserve">Weak network security (Zenmap scan on Network)</w:t>
            </w:r>
          </w:p>
        </w:tc>
        <w:tc>
          <w:tcPr>
            <w:vAlign w:val="center"/>
          </w:tcPr>
          <w:p w:rsidR="00000000" w:rsidDel="00000000" w:rsidP="00000000" w:rsidRDefault="00000000" w:rsidRPr="00000000" w14:paraId="000000E1">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2">
            <w:pPr>
              <w:widowControl w:val="0"/>
              <w:jc w:val="center"/>
              <w:rPr/>
            </w:pPr>
            <w:r w:rsidDel="00000000" w:rsidR="00000000" w:rsidRPr="00000000">
              <w:rPr>
                <w:rtl w:val="0"/>
              </w:rPr>
              <w:t xml:space="preserve">Weak network security(Nmap scan against discovered hosts)</w:t>
            </w:r>
          </w:p>
        </w:tc>
        <w:tc>
          <w:tcPr>
            <w:vAlign w:val="center"/>
          </w:tcPr>
          <w:p w:rsidR="00000000" w:rsidDel="00000000" w:rsidP="00000000" w:rsidRDefault="00000000" w:rsidRPr="00000000" w14:paraId="000000E3">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4">
            <w:pPr>
              <w:widowControl w:val="0"/>
              <w:jc w:val="center"/>
              <w:rPr/>
            </w:pPr>
            <w:r w:rsidDel="00000000" w:rsidR="00000000" w:rsidRPr="00000000">
              <w:rPr>
                <w:rtl w:val="0"/>
              </w:rPr>
              <w:t xml:space="preserve">Weak network security (Nessus scan against the host that ends with 12)</w:t>
            </w:r>
          </w:p>
        </w:tc>
        <w:tc>
          <w:tcP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6">
            <w:pPr>
              <w:widowControl w:val="0"/>
              <w:jc w:val="center"/>
              <w:rPr/>
            </w:pPr>
            <w:r w:rsidDel="00000000" w:rsidR="00000000" w:rsidRPr="00000000">
              <w:rPr>
                <w:rtl w:val="0"/>
              </w:rPr>
              <w:t xml:space="preserve">RCE exploit through Metasploit &amp; Server search</w:t>
            </w:r>
          </w:p>
        </w:tc>
        <w:tc>
          <w:tcPr>
            <w:vAlign w:val="center"/>
          </w:tcPr>
          <w:p w:rsidR="00000000" w:rsidDel="00000000" w:rsidP="00000000" w:rsidRDefault="00000000" w:rsidRPr="00000000" w14:paraId="000000E7">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8">
            <w:pPr>
              <w:widowControl w:val="0"/>
              <w:jc w:val="center"/>
              <w:rPr/>
            </w:pPr>
            <w:r w:rsidDel="00000000" w:rsidR="00000000" w:rsidRPr="00000000">
              <w:rPr>
                <w:rtl w:val="0"/>
              </w:rPr>
              <w:t xml:space="preserve">Exploit Vulnerability</w:t>
            </w:r>
          </w:p>
        </w:tc>
        <w:tc>
          <w:tcPr>
            <w:vAlign w:val="center"/>
          </w:tcPr>
          <w:p w:rsidR="00000000" w:rsidDel="00000000" w:rsidP="00000000" w:rsidRDefault="00000000" w:rsidRPr="00000000" w14:paraId="000000E9">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A">
            <w:pPr>
              <w:widowControl w:val="0"/>
              <w:jc w:val="center"/>
              <w:rPr/>
            </w:pPr>
            <w:r w:rsidDel="00000000" w:rsidR="00000000" w:rsidRPr="00000000">
              <w:rPr>
                <w:rtl w:val="0"/>
              </w:rPr>
              <w:t xml:space="preserve">Exploit Vulnerability</w:t>
            </w:r>
          </w:p>
        </w:tc>
        <w:tc>
          <w:tcPr>
            <w:vAlign w:val="center"/>
          </w:tcPr>
          <w:p w:rsidR="00000000" w:rsidDel="00000000" w:rsidP="00000000" w:rsidRDefault="00000000" w:rsidRPr="00000000" w14:paraId="000000EB">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C">
            <w:pPr>
              <w:widowControl w:val="0"/>
              <w:jc w:val="center"/>
              <w:rPr/>
            </w:pPr>
            <w:r w:rsidDel="00000000" w:rsidR="00000000" w:rsidRPr="00000000">
              <w:rPr>
                <w:rtl w:val="0"/>
              </w:rPr>
              <w:t xml:space="preserve">GitHub repositories belonging to Totalrekall</w:t>
            </w:r>
          </w:p>
        </w:tc>
        <w:tc>
          <w:tcPr>
            <w:vAlign w:val="center"/>
          </w:tcPr>
          <w:p w:rsidR="00000000" w:rsidDel="00000000" w:rsidP="00000000" w:rsidRDefault="00000000" w:rsidRPr="00000000" w14:paraId="000000ED">
            <w:pPr>
              <w:jc w:val="center"/>
              <w:rPr>
                <w:b w:val="1"/>
                <w:color w:val="ff0000"/>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EE">
            <w:pPr>
              <w:widowControl w:val="0"/>
              <w:jc w:val="center"/>
              <w:rPr/>
            </w:pPr>
            <w:r w:rsidDel="00000000" w:rsidR="00000000" w:rsidRPr="00000000">
              <w:rPr>
                <w:rtl w:val="0"/>
              </w:rPr>
              <w:t xml:space="preserve">Weak network security (Nmap scan on 172.22.117.20)</w:t>
            </w:r>
          </w:p>
        </w:tc>
        <w:tc>
          <w:tcPr>
            <w:vAlign w:val="center"/>
          </w:tcPr>
          <w:p w:rsidR="00000000" w:rsidDel="00000000" w:rsidP="00000000" w:rsidRDefault="00000000" w:rsidRPr="00000000" w14:paraId="000000EF">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0">
            <w:pPr>
              <w:widowControl w:val="0"/>
              <w:jc w:val="center"/>
              <w:rPr/>
            </w:pPr>
            <w:r w:rsidDel="00000000" w:rsidR="00000000" w:rsidRPr="00000000">
              <w:rPr>
                <w:rtl w:val="0"/>
              </w:rPr>
              <w:t xml:space="preserve">FTP Enumeration </w:t>
            </w:r>
          </w:p>
        </w:tc>
        <w:tc>
          <w:tcPr>
            <w:vAlign w:val="center"/>
          </w:tcPr>
          <w:p w:rsidR="00000000" w:rsidDel="00000000" w:rsidP="00000000" w:rsidRDefault="00000000" w:rsidRPr="00000000" w14:paraId="000000F1">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F2">
            <w:pPr>
              <w:widowControl w:val="0"/>
              <w:jc w:val="center"/>
              <w:rPr/>
            </w:pPr>
            <w:r w:rsidDel="00000000" w:rsidR="00000000" w:rsidRPr="00000000">
              <w:rPr>
                <w:rtl w:val="0"/>
              </w:rPr>
              <w:t xml:space="preserve">Machine that is running the SLMail service</w:t>
            </w:r>
          </w:p>
        </w:tc>
        <w:tc>
          <w:tcPr>
            <w:vAlign w:val="center"/>
          </w:tcPr>
          <w:p w:rsidR="00000000" w:rsidDel="00000000" w:rsidP="00000000" w:rsidRDefault="00000000" w:rsidRPr="00000000" w14:paraId="000000F3">
            <w:pPr>
              <w:jc w:val="center"/>
              <w:rPr>
                <w:b w:val="1"/>
              </w:rPr>
            </w:pPr>
            <w:r w:rsidDel="00000000" w:rsidR="00000000" w:rsidRPr="00000000">
              <w:rPr>
                <w:b w:val="1"/>
                <w:color w:val="0000ff"/>
                <w:rtl w:val="0"/>
              </w:rPr>
              <w:t xml:space="preserve">Medium</w:t>
            </w:r>
            <w:r w:rsidDel="00000000" w:rsidR="00000000" w:rsidRPr="00000000">
              <w:rPr>
                <w:rtl w:val="0"/>
              </w:rPr>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7">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8">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9">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A">
            <w:pPr>
              <w:jc w:val="center"/>
              <w:rPr/>
            </w:pPr>
            <w:r w:rsidDel="00000000" w:rsidR="00000000" w:rsidRPr="00000000">
              <w:rPr>
                <w:rtl w:val="0"/>
              </w:rPr>
              <w:t xml:space="preserve">Hosts</w:t>
            </w:r>
          </w:p>
        </w:tc>
        <w:tc>
          <w:tcPr>
            <w:vAlign w:val="center"/>
          </w:tcPr>
          <w:p w:rsidR="00000000" w:rsidDel="00000000" w:rsidP="00000000" w:rsidRDefault="00000000" w:rsidRPr="00000000" w14:paraId="000000FB">
            <w:pPr>
              <w:widowControl w:val="0"/>
              <w:jc w:val="center"/>
              <w:rPr/>
            </w:pPr>
            <w:r w:rsidDel="00000000" w:rsidR="00000000" w:rsidRPr="00000000">
              <w:rPr>
                <w:rtl w:val="0"/>
              </w:rPr>
              <w:t xml:space="preserve">192.16.13.10, 192.16.13.11, 192.16.13.12, 192.16.13.13, 192.16.13.14, 192.16.13.15</w:t>
            </w:r>
          </w:p>
        </w:tc>
      </w:tr>
      <w:tr>
        <w:trPr>
          <w:cantSplit w:val="0"/>
          <w:trHeight w:val="532" w:hRule="atLeast"/>
          <w:tblHeader w:val="0"/>
        </w:trPr>
        <w:tc>
          <w:tcPr>
            <w:shd w:fill="auto" w:val="clear"/>
            <w:vAlign w:val="center"/>
          </w:tcPr>
          <w:p w:rsidR="00000000" w:rsidDel="00000000" w:rsidP="00000000" w:rsidRDefault="00000000" w:rsidRPr="00000000" w14:paraId="000000FC">
            <w:pPr>
              <w:jc w:val="center"/>
              <w:rPr/>
            </w:pPr>
            <w:r w:rsidDel="00000000" w:rsidR="00000000" w:rsidRPr="00000000">
              <w:rPr>
                <w:rtl w:val="0"/>
              </w:rPr>
              <w:t xml:space="preserve">Ports</w:t>
            </w:r>
          </w:p>
        </w:tc>
        <w:tc>
          <w:tcPr>
            <w:vAlign w:val="center"/>
          </w:tcPr>
          <w:p w:rsidR="00000000" w:rsidDel="00000000" w:rsidP="00000000" w:rsidRDefault="00000000" w:rsidRPr="00000000" w14:paraId="000000FD">
            <w:pPr>
              <w:jc w:val="center"/>
              <w:rPr/>
            </w:pPr>
            <w:r w:rsidDel="00000000" w:rsidR="00000000" w:rsidRPr="00000000">
              <w:rPr>
                <w:rtl w:val="0"/>
              </w:rPr>
              <w:t xml:space="preserve">21 22 80 110</w:t>
            </w:r>
          </w:p>
        </w:tc>
      </w:tr>
    </w:tbl>
    <w:p w:rsidR="00000000" w:rsidDel="00000000" w:rsidP="00000000" w:rsidRDefault="00000000" w:rsidRPr="00000000" w14:paraId="000000FE">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0FF">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00">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01">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02">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03">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04">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05">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06">
            <w:pPr>
              <w:jc w:val="center"/>
              <w:rPr/>
            </w:pPr>
            <w:r w:rsidDel="00000000" w:rsidR="00000000" w:rsidRPr="00000000">
              <w:rPr>
                <w:rtl w:val="0"/>
              </w:rPr>
              <w:t xml:space="preserve">7</w:t>
            </w:r>
          </w:p>
        </w:tc>
      </w:tr>
      <w:tr>
        <w:trPr>
          <w:cantSplit w:val="0"/>
          <w:trHeight w:val="360" w:hRule="atLeast"/>
          <w:tblHeader w:val="0"/>
        </w:trPr>
        <w:tc>
          <w:tcPr>
            <w:shd w:fill="auto" w:val="clear"/>
            <w:vAlign w:val="center"/>
          </w:tcPr>
          <w:p w:rsidR="00000000" w:rsidDel="00000000" w:rsidP="00000000" w:rsidRDefault="00000000" w:rsidRPr="00000000" w14:paraId="00000107">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08">
            <w:pPr>
              <w:jc w:val="center"/>
              <w:rPr/>
            </w:pPr>
            <w:r w:rsidDel="00000000" w:rsidR="00000000" w:rsidRPr="00000000">
              <w:rPr>
                <w:rtl w:val="0"/>
              </w:rPr>
              <w:t xml:space="preserve">4</w:t>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left"/>
        <w:rPr>
          <w:b w:val="1"/>
          <w:color w:val="0070c0"/>
          <w:sz w:val="36"/>
          <w:szCs w:val="36"/>
        </w:rPr>
      </w:pPr>
      <w:r w:rsidDel="00000000" w:rsidR="00000000" w:rsidRPr="00000000">
        <w:rPr>
          <w:rtl w:val="0"/>
        </w:rPr>
      </w:r>
    </w:p>
    <w:p w:rsidR="00000000" w:rsidDel="00000000" w:rsidP="00000000" w:rsidRDefault="00000000" w:rsidRPr="00000000" w14:paraId="0000010B">
      <w:pPr>
        <w:pStyle w:val="Heading2"/>
        <w:jc w:val="center"/>
        <w:rPr/>
      </w:pPr>
      <w:bookmarkStart w:colFirst="0" w:colLast="0" w:name="_ft98cc3eh3ql" w:id="36"/>
      <w:bookmarkEnd w:id="36"/>
      <w:r w:rsidDel="00000000" w:rsidR="00000000" w:rsidRPr="00000000">
        <w:rPr>
          <w:rtl w:val="0"/>
        </w:rPr>
        <w:t xml:space="preserve">Web Application</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1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Reflected XSS Payload</w:t>
            </w:r>
          </w:p>
        </w:tc>
      </w:tr>
      <w:tr>
        <w:trPr>
          <w:cantSplit w:val="0"/>
          <w:tblHeader w:val="0"/>
        </w:trPr>
        <w:tc>
          <w:tcPr>
            <w:vAlign w:val="center"/>
          </w:tcPr>
          <w:p w:rsidR="00000000" w:rsidDel="00000000" w:rsidP="00000000" w:rsidRDefault="00000000" w:rsidRPr="00000000" w14:paraId="0000011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1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11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the Welcome.php we entered &lt;script&gt;alert(“hello”)&lt;/script&gt; in the field where is says “Put your name here”</w:t>
            </w:r>
          </w:p>
        </w:tc>
      </w:tr>
      <w:tr>
        <w:trPr>
          <w:cantSplit w:val="0"/>
          <w:tblHeader w:val="0"/>
        </w:trPr>
        <w:tc>
          <w:tcPr>
            <w:vAlign w:val="center"/>
          </w:tcPr>
          <w:p w:rsidR="00000000" w:rsidDel="00000000" w:rsidP="00000000" w:rsidRDefault="00000000" w:rsidRPr="00000000" w14:paraId="0000011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543300"/>
                  <wp:effectExtent b="0" l="0" r="0" t="0"/>
                  <wp:docPr id="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657725" cy="3543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welcome.php</w:t>
            </w:r>
          </w:p>
        </w:tc>
      </w:tr>
      <w:tr>
        <w:trPr>
          <w:cantSplit w:val="0"/>
          <w:tblHeader w:val="0"/>
        </w:trPr>
        <w:tc>
          <w:tcPr>
            <w:shd w:fill="auto" w:val="clear"/>
            <w:vAlign w:val="center"/>
          </w:tcPr>
          <w:p w:rsidR="00000000" w:rsidDel="00000000" w:rsidP="00000000" w:rsidRDefault="00000000" w:rsidRPr="00000000" w14:paraId="0000011D">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 to make sure that the data processed by the application is in the correct form</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24">
            <w:pPr>
              <w:widowControl w:val="0"/>
              <w:rPr/>
            </w:pPr>
            <w:r w:rsidDel="00000000" w:rsidR="00000000" w:rsidRPr="00000000">
              <w:rPr>
                <w:rtl w:val="0"/>
              </w:rPr>
              <w:t xml:space="preserve">XSS vulnerability in comments</w:t>
            </w:r>
          </w:p>
        </w:tc>
      </w:tr>
      <w:tr>
        <w:trPr>
          <w:cantSplit w:val="0"/>
          <w:tblHeader w:val="0"/>
        </w:trPr>
        <w:tc>
          <w:tcPr>
            <w:shd w:fill="auto" w:val="clear"/>
            <w:vAlign w:val="center"/>
          </w:tcPr>
          <w:p w:rsidR="00000000" w:rsidDel="00000000" w:rsidP="00000000" w:rsidRDefault="00000000" w:rsidRPr="00000000" w14:paraId="0000012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2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tl w:val="0"/>
              </w:rPr>
              <w:t xml:space="preserve">We entered a malicious script in the comment section: &lt;script&gt;alert(“Buckeyes”)&lt;/script&gt;</w:t>
            </w:r>
          </w:p>
        </w:tc>
      </w:tr>
      <w:tr>
        <w:trPr>
          <w:cantSplit w:val="0"/>
          <w:tblHeader w:val="0"/>
        </w:trPr>
        <w:tc>
          <w:tcPr>
            <w:shd w:fill="auto" w:val="clear"/>
            <w:vAlign w:val="center"/>
          </w:tcPr>
          <w:p w:rsidR="00000000" w:rsidDel="00000000" w:rsidP="00000000" w:rsidRDefault="00000000" w:rsidRPr="00000000" w14:paraId="0000012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C">
            <w:pPr>
              <w:widowControl w:val="0"/>
              <w:rPr/>
            </w:pPr>
            <w:r w:rsidDel="00000000" w:rsidR="00000000" w:rsidRPr="00000000">
              <w:rPr/>
              <w:drawing>
                <wp:inline distB="114300" distT="114300" distL="114300" distR="114300">
                  <wp:extent cx="4657725" cy="2908300"/>
                  <wp:effectExtent b="0" l="0" r="0" t="0"/>
                  <wp:docPr id="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657725" cy="290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tl w:val="0"/>
              </w:rPr>
              <w:t xml:space="preserve">comments.php</w:t>
            </w:r>
          </w:p>
        </w:tc>
      </w:tr>
      <w:tr>
        <w:trPr>
          <w:cantSplit w:val="0"/>
          <w:tblHeader w:val="0"/>
        </w:trPr>
        <w:tc>
          <w:tcPr>
            <w:shd w:fill="auto" w:val="clear"/>
            <w:vAlign w:val="center"/>
          </w:tcPr>
          <w:p w:rsidR="00000000" w:rsidDel="00000000" w:rsidP="00000000" w:rsidRDefault="00000000" w:rsidRPr="00000000" w14:paraId="0000012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rtl w:val="0"/>
              </w:rPr>
              <w:t xml:space="preserve">Input Validation to make sure that the data processed by the application is in the correct form</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rtl w:val="0"/>
              </w:rPr>
              <w:t xml:space="preserve">Local File Inclusion (LFI) exploit </w:t>
            </w:r>
          </w:p>
        </w:tc>
      </w:tr>
      <w:tr>
        <w:trPr>
          <w:cantSplit w:val="0"/>
          <w:tblHeader w:val="0"/>
        </w:trPr>
        <w:tc>
          <w:tcPr>
            <w:shd w:fill="auto" w:val="clear"/>
            <w:vAlign w:val="center"/>
          </w:tcPr>
          <w:p w:rsidR="00000000" w:rsidDel="00000000" w:rsidP="00000000" w:rsidRDefault="00000000" w:rsidRPr="00000000" w14:paraId="0000013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3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rPr/>
            </w:pPr>
            <w:r w:rsidDel="00000000" w:rsidR="00000000" w:rsidRPr="00000000">
              <w:rPr>
                <w:rtl w:val="0"/>
              </w:rPr>
              <w:t xml:space="preserve">We used a file from the terminal with the “.php” extension and uploaded it by clicking the “Browse” button in the web page</w:t>
            </w:r>
          </w:p>
        </w:tc>
      </w:tr>
      <w:tr>
        <w:trPr>
          <w:cantSplit w:val="0"/>
          <w:tblHeader w:val="0"/>
        </w:trPr>
        <w:tc>
          <w:tcPr>
            <w:shd w:fill="auto" w:val="clear"/>
            <w:vAlign w:val="center"/>
          </w:tcPr>
          <w:p w:rsidR="00000000" w:rsidDel="00000000" w:rsidP="00000000" w:rsidRDefault="00000000" w:rsidRPr="00000000" w14:paraId="0000013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drawing>
                <wp:inline distB="114300" distT="114300" distL="114300" distR="114300">
                  <wp:extent cx="4657725" cy="3606800"/>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657725" cy="3606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rPr/>
            </w:pPr>
            <w:r w:rsidDel="00000000" w:rsidR="00000000" w:rsidRPr="00000000">
              <w:rPr>
                <w:rtl w:val="0"/>
              </w:rPr>
              <w:t xml:space="preserve">Memory-Planner.php</w:t>
            </w:r>
            <w:r w:rsidDel="00000000" w:rsidR="00000000" w:rsidRPr="00000000">
              <w:rPr/>
              <w:drawing>
                <wp:inline distB="114300" distT="114300" distL="114300" distR="114300">
                  <wp:extent cx="4657725" cy="24003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57725" cy="240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rPr/>
            </w:pPr>
            <w:commentRangeStart w:id="0"/>
            <w:r w:rsidDel="00000000" w:rsidR="00000000" w:rsidRPr="00000000">
              <w:rPr>
                <w:rtl w:val="0"/>
              </w:rPr>
              <w:t xml:space="preserve">Secure a file path where employees can on view their ID</w:t>
            </w:r>
          </w:p>
        </w:tc>
      </w:tr>
    </w:tbl>
    <w:p w:rsidR="00000000" w:rsidDel="00000000" w:rsidP="00000000" w:rsidRDefault="00000000" w:rsidRPr="00000000" w14:paraId="00000143">
      <w:pPr>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5">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rtl w:val="0"/>
              </w:rPr>
              <w:t xml:space="preserve">We found the username and password in the HTML</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drawing>
                <wp:inline distB="114300" distT="114300" distL="114300" distR="114300">
                  <wp:extent cx="4657725" cy="3556000"/>
                  <wp:effectExtent b="0" l="0" r="0" t="0"/>
                  <wp:docPr id="2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657725" cy="3556000"/>
                          </a:xfrm>
                          <a:prstGeom prst="rect"/>
                          <a:ln/>
                        </pic:spPr>
                      </pic:pic>
                    </a:graphicData>
                  </a:graphic>
                </wp:inline>
              </w:drawing>
            </w:r>
            <w:r w:rsidDel="00000000" w:rsidR="00000000" w:rsidRPr="00000000">
              <w:rPr/>
              <w:drawing>
                <wp:inline distB="114300" distT="114300" distL="114300" distR="114300">
                  <wp:extent cx="4657725" cy="35560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57725" cy="3556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login.php</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rPr/>
            </w:pPr>
            <w:r w:rsidDel="00000000" w:rsidR="00000000" w:rsidRPr="00000000">
              <w:rPr>
                <w:rtl w:val="0"/>
              </w:rPr>
              <w:t xml:space="preserve">Never put sensitive info into a web page HTML</w:t>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9">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rPr/>
            </w:pPr>
            <w:r w:rsidDel="00000000" w:rsidR="00000000" w:rsidRPr="00000000">
              <w:rPr>
                <w:rtl w:val="0"/>
              </w:rPr>
              <w:t xml:space="preserve">We found the file “robots.txt”. This file has no restriction to web access </w:t>
            </w:r>
          </w:p>
        </w:tc>
      </w:tr>
      <w:tr>
        <w:trPr>
          <w:cantSplit w:val="0"/>
          <w:tblHeader w:val="0"/>
        </w:trPr>
        <w:tc>
          <w:tcPr>
            <w:shd w:fill="auto" w:val="clear"/>
            <w:vAlign w:val="center"/>
          </w:tcPr>
          <w:p w:rsidR="00000000" w:rsidDel="00000000" w:rsidP="00000000" w:rsidRDefault="00000000" w:rsidRPr="00000000" w14:paraId="00000161">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2">
            <w:pPr>
              <w:widowControl w:val="0"/>
              <w:rPr/>
            </w:pPr>
            <w:r w:rsidDel="00000000" w:rsidR="00000000" w:rsidRPr="00000000">
              <w:rPr/>
              <w:drawing>
                <wp:inline distB="114300" distT="114300" distL="114300" distR="114300">
                  <wp:extent cx="4657725" cy="3543300"/>
                  <wp:effectExtent b="0" l="0" r="0" t="0"/>
                  <wp:docPr id="25"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657725" cy="3543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rPr/>
            </w:pPr>
            <w:r w:rsidDel="00000000" w:rsidR="00000000" w:rsidRPr="00000000">
              <w:rPr>
                <w:rtl w:val="0"/>
              </w:rPr>
              <w:t xml:space="preserve">robots.txt page</w:t>
            </w:r>
          </w:p>
        </w:tc>
      </w:tr>
      <w:tr>
        <w:trPr>
          <w:cantSplit w:val="0"/>
          <w:tblHeader w:val="0"/>
        </w:trPr>
        <w:tc>
          <w:tcPr>
            <w:shd w:fill="auto" w:val="clear"/>
            <w:vAlign w:val="center"/>
          </w:tcPr>
          <w:p w:rsidR="00000000" w:rsidDel="00000000" w:rsidP="00000000" w:rsidRDefault="00000000" w:rsidRPr="00000000" w14:paraId="0000016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rtl w:val="0"/>
              </w:rPr>
              <w:t xml:space="preserve">Make sure you put high privileges on private files</w:t>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Command Injection vulnerability</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Critical </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After entering the admins username and password we entered the “network tools” page. We entered</w:t>
            </w:r>
            <w:commentRangeStart w:id="1"/>
            <w:r w:rsidDel="00000000" w:rsidR="00000000" w:rsidRPr="00000000">
              <w:rPr>
                <w:rtl w:val="0"/>
              </w:rPr>
              <w:t xml:space="preserve"> “</w:t>
            </w:r>
            <w:hyperlink r:id="rId16">
              <w:r w:rsidDel="00000000" w:rsidR="00000000" w:rsidRPr="00000000">
                <w:rPr>
                  <w:color w:val="1155cc"/>
                  <w:u w:val="single"/>
                  <w:rtl w:val="0"/>
                </w:rPr>
                <w:t xml:space="preserve">www.</w:t>
              </w:r>
            </w:hyperlink>
            <w:r w:rsidDel="00000000" w:rsidR="00000000" w:rsidRPr="00000000">
              <w:rPr>
                <w:rtl w:val="0"/>
              </w:rPr>
              <w:t xml:space="preserve">splunk.com</w:t>
            </w:r>
            <w:r w:rsidDel="00000000" w:rsidR="00000000" w:rsidRPr="00000000">
              <w:rPr>
                <w:rtl w:val="0"/>
              </w:rPr>
              <w:t xml:space="preserve">” as the payload</w:t>
            </w:r>
            <w:commentRangeEnd w:id="1"/>
            <w:r w:rsidDel="00000000" w:rsidR="00000000" w:rsidRPr="00000000">
              <w:commentReference w:id="1"/>
            </w:r>
            <w:r w:rsidDel="00000000" w:rsidR="00000000" w:rsidRPr="00000000">
              <w:rPr>
                <w:rtl w:val="0"/>
              </w:rPr>
              <w:t xml:space="preserve"> in the DNS Check white box and we were able to get sensitive data </w:t>
            </w:r>
          </w:p>
        </w:tc>
      </w:tr>
      <w:tr>
        <w:trPr>
          <w:cantSplit w:val="0"/>
          <w:tblHeader w:val="0"/>
        </w:trPr>
        <w:tc>
          <w:tcPr>
            <w:shd w:fill="auto" w:val="clear"/>
            <w:vAlign w:val="center"/>
          </w:tcPr>
          <w:p w:rsidR="00000000" w:rsidDel="00000000" w:rsidP="00000000" w:rsidRDefault="00000000" w:rsidRPr="00000000" w14:paraId="0000017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drawing>
                <wp:inline distB="114300" distT="114300" distL="114300" distR="114300">
                  <wp:extent cx="4657725" cy="33274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657725" cy="3327400"/>
                          </a:xfrm>
                          <a:prstGeom prst="rect"/>
                          <a:ln/>
                        </pic:spPr>
                      </pic:pic>
                    </a:graphicData>
                  </a:graphic>
                </wp:inline>
              </w:drawing>
            </w:r>
            <w:r w:rsidDel="00000000" w:rsidR="00000000" w:rsidRPr="00000000">
              <w:rPr/>
              <w:drawing>
                <wp:inline distB="114300" distT="114300" distL="114300" distR="114300">
                  <wp:extent cx="4657725" cy="35687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657725" cy="3568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t xml:space="preserve">Networking.php</w:t>
            </w:r>
          </w:p>
        </w:tc>
      </w:tr>
      <w:tr>
        <w:trPr>
          <w:cantSplit w:val="0"/>
          <w:tblHeader w:val="0"/>
        </w:trPr>
        <w:tc>
          <w:tcPr>
            <w:shd w:fill="auto" w:val="clear"/>
            <w:vAlign w:val="center"/>
          </w:tcPr>
          <w:p w:rsidR="00000000" w:rsidDel="00000000" w:rsidP="00000000" w:rsidRDefault="00000000" w:rsidRPr="00000000" w14:paraId="0000017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Input Validation to make sure that the data processed by the application is in the correct form</w:t>
            </w:r>
          </w:p>
        </w:tc>
      </w:tr>
    </w:tbl>
    <w:p w:rsidR="00000000" w:rsidDel="00000000" w:rsidP="00000000" w:rsidRDefault="00000000" w:rsidRPr="00000000" w14:paraId="00000179">
      <w:pPr>
        <w:rPr/>
      </w:pPr>
      <w:r w:rsidDel="00000000" w:rsidR="00000000" w:rsidRPr="00000000">
        <w:rPr>
          <w:rtl w:val="0"/>
        </w:rPr>
      </w:r>
    </w:p>
    <w:tbl>
      <w:tblPr>
        <w:tblStyle w:val="Table14"/>
        <w:tblpPr w:leftFromText="180" w:rightFromText="180" w:topFromText="180" w:bottomFromText="180" w:vertAnchor="text" w:horzAnchor="text" w:tblpX="-45" w:tblpY="4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7A">
            <w:pPr>
              <w:widowControl w:val="0"/>
              <w:jc w:val="center"/>
              <w:rPr>
                <w:b w:val="1"/>
                <w:color w:val="ffffff"/>
              </w:rPr>
            </w:pPr>
            <w:r w:rsidDel="00000000" w:rsidR="00000000" w:rsidRPr="00000000">
              <w:rPr>
                <w:b w:val="1"/>
                <w:color w:val="ffffff"/>
                <w:rtl w:val="0"/>
              </w:rPr>
              <w:t xml:space="preserve">Vulnerability 7</w:t>
            </w:r>
          </w:p>
        </w:tc>
        <w:tc>
          <w:tcPr>
            <w:shd w:fill="003366" w:val="clear"/>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7C">
            <w:pPr>
              <w:jc w:val="center"/>
              <w:rPr>
                <w:b w:val="1"/>
              </w:rPr>
            </w:pPr>
            <w:r w:rsidDel="00000000" w:rsidR="00000000" w:rsidRPr="00000000">
              <w:rPr>
                <w:b w:val="1"/>
                <w:rtl w:val="0"/>
              </w:rPr>
              <w:t xml:space="preserve">Title</w:t>
            </w:r>
          </w:p>
        </w:tc>
        <w:tc>
          <w:tcPr/>
          <w:p w:rsidR="00000000" w:rsidDel="00000000" w:rsidP="00000000" w:rsidRDefault="00000000" w:rsidRPr="00000000" w14:paraId="0000017D">
            <w:pPr>
              <w:widowControl w:val="0"/>
              <w:rPr/>
            </w:pPr>
            <w:r w:rsidDel="00000000" w:rsidR="00000000" w:rsidRPr="00000000">
              <w:rPr>
                <w:rtl w:val="0"/>
              </w:rPr>
              <w:t xml:space="preserve">Command Injection</w:t>
            </w:r>
          </w:p>
        </w:tc>
      </w:tr>
      <w:tr>
        <w:trPr>
          <w:cantSplit w:val="0"/>
          <w:tblHeader w:val="0"/>
        </w:trPr>
        <w:tc>
          <w:tcPr>
            <w:vAlign w:val="center"/>
          </w:tcPr>
          <w:p w:rsidR="00000000" w:rsidDel="00000000" w:rsidP="00000000" w:rsidRDefault="00000000" w:rsidRPr="00000000" w14:paraId="0000017E">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7F">
            <w:pPr>
              <w:widowControl w:val="0"/>
              <w:rPr/>
            </w:pPr>
            <w:r w:rsidDel="00000000" w:rsidR="00000000" w:rsidRPr="00000000">
              <w:rPr>
                <w:rtl w:val="0"/>
              </w:rPr>
              <w:t xml:space="preserve">Web app</w:t>
            </w:r>
          </w:p>
        </w:tc>
      </w:tr>
      <w:tr>
        <w:trPr>
          <w:cantSplit w:val="0"/>
          <w:tblHeader w:val="0"/>
        </w:trPr>
        <w:tc>
          <w:tcPr>
            <w:vAlign w:val="center"/>
          </w:tcPr>
          <w:p w:rsidR="00000000" w:rsidDel="00000000" w:rsidP="00000000" w:rsidRDefault="00000000" w:rsidRPr="00000000" w14:paraId="00000180">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81">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82">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83">
            <w:pPr>
              <w:widowControl w:val="0"/>
              <w:rPr/>
            </w:pPr>
            <w:commentRangeStart w:id="2"/>
            <w:r w:rsidDel="00000000" w:rsidR="00000000" w:rsidRPr="00000000">
              <w:rPr>
                <w:rtl w:val="0"/>
              </w:rPr>
              <w:t xml:space="preserve">We entered payloads </w:t>
            </w:r>
            <w:commentRangeEnd w:id="2"/>
            <w:r w:rsidDel="00000000" w:rsidR="00000000" w:rsidRPr="00000000">
              <w:commentReference w:id="2"/>
            </w:r>
            <w:r w:rsidDel="00000000" w:rsidR="00000000" w:rsidRPr="00000000">
              <w:rPr>
                <w:rtl w:val="0"/>
              </w:rPr>
              <w:t xml:space="preserve">in the two fields </w:t>
            </w:r>
          </w:p>
        </w:tc>
      </w:tr>
      <w:tr>
        <w:trPr>
          <w:cantSplit w:val="0"/>
          <w:tblHeader w:val="0"/>
        </w:trPr>
        <w:tc>
          <w:tcPr>
            <w:vAlign w:val="center"/>
          </w:tcPr>
          <w:p w:rsidR="00000000" w:rsidDel="00000000" w:rsidP="00000000" w:rsidRDefault="00000000" w:rsidRPr="00000000" w14:paraId="00000184">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85">
            <w:pPr>
              <w:widowControl w:val="0"/>
              <w:rPr/>
            </w:pPr>
            <w:r w:rsidDel="00000000" w:rsidR="00000000" w:rsidRPr="00000000">
              <w:rPr/>
              <w:drawing>
                <wp:inline distB="114300" distT="114300" distL="114300" distR="114300">
                  <wp:extent cx="4657725" cy="3543300"/>
                  <wp:effectExtent b="0" l="0" r="0" t="0"/>
                  <wp:docPr id="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657725" cy="3543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87">
            <w:pPr>
              <w:widowControl w:val="0"/>
              <w:rPr/>
            </w:pPr>
            <w:r w:rsidDel="00000000" w:rsidR="00000000" w:rsidRPr="00000000">
              <w:rPr>
                <w:rtl w:val="0"/>
              </w:rPr>
              <w:t xml:space="preserve">networking.php</w:t>
            </w:r>
          </w:p>
        </w:tc>
      </w:tr>
      <w:tr>
        <w:trPr>
          <w:cantSplit w:val="0"/>
          <w:tblHeader w:val="0"/>
        </w:trPr>
        <w:tc>
          <w:tcPr>
            <w:vAlign w:val="center"/>
          </w:tcPr>
          <w:p w:rsidR="00000000" w:rsidDel="00000000" w:rsidP="00000000" w:rsidRDefault="00000000" w:rsidRPr="00000000" w14:paraId="00000188">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89">
            <w:pPr>
              <w:widowControl w:val="0"/>
              <w:rPr/>
            </w:pPr>
            <w:r w:rsidDel="00000000" w:rsidR="00000000" w:rsidRPr="00000000">
              <w:rPr>
                <w:rtl w:val="0"/>
              </w:rPr>
              <w:t xml:space="preserve">Input Validation to make sure that the data processed by the application is in the correct form</w:t>
            </w:r>
          </w:p>
        </w:tc>
      </w:tr>
    </w:tbl>
    <w:p w:rsidR="00000000" w:rsidDel="00000000" w:rsidP="00000000" w:rsidRDefault="00000000" w:rsidRPr="00000000" w14:paraId="0000018A">
      <w:pPr>
        <w:pStyle w:val="Heading2"/>
        <w:jc w:val="center"/>
        <w:rPr/>
      </w:pPr>
      <w:bookmarkStart w:colFirst="0" w:colLast="0" w:name="_y9k33cku097l" w:id="37"/>
      <w:bookmarkEnd w:id="37"/>
      <w:r w:rsidDel="00000000" w:rsidR="00000000" w:rsidRPr="00000000">
        <w:rPr>
          <w:rtl w:val="0"/>
        </w:rPr>
      </w:r>
    </w:p>
    <w:p w:rsidR="00000000" w:rsidDel="00000000" w:rsidP="00000000" w:rsidRDefault="00000000" w:rsidRPr="00000000" w14:paraId="0000018B">
      <w:pPr>
        <w:pStyle w:val="Heading2"/>
        <w:jc w:val="center"/>
        <w:rPr/>
      </w:pPr>
      <w:bookmarkStart w:colFirst="0" w:colLast="0" w:name="_lsdobzi2wnom" w:id="38"/>
      <w:bookmarkEnd w:id="38"/>
      <w:r w:rsidDel="00000000" w:rsidR="00000000" w:rsidRPr="00000000">
        <w:rPr>
          <w:rtl w:val="0"/>
        </w:rPr>
      </w:r>
    </w:p>
    <w:p w:rsidR="00000000" w:rsidDel="00000000" w:rsidP="00000000" w:rsidRDefault="00000000" w:rsidRPr="00000000" w14:paraId="0000018C">
      <w:pPr>
        <w:pStyle w:val="Heading2"/>
        <w:jc w:val="center"/>
        <w:rPr/>
      </w:pPr>
      <w:bookmarkStart w:colFirst="0" w:colLast="0" w:name="_jdj52xs0vlgu" w:id="39"/>
      <w:bookmarkEnd w:id="39"/>
      <w:r w:rsidDel="00000000" w:rsidR="00000000" w:rsidRPr="00000000">
        <w:rPr>
          <w:rtl w:val="0"/>
        </w:rPr>
      </w:r>
    </w:p>
    <w:p w:rsidR="00000000" w:rsidDel="00000000" w:rsidP="00000000" w:rsidRDefault="00000000" w:rsidRPr="00000000" w14:paraId="0000018D">
      <w:pPr>
        <w:pStyle w:val="Heading2"/>
        <w:jc w:val="center"/>
        <w:rPr/>
      </w:pPr>
      <w:bookmarkStart w:colFirst="0" w:colLast="0" w:name="_spxcc7kknnb4" w:id="40"/>
      <w:bookmarkEnd w:id="40"/>
      <w:r w:rsidDel="00000000" w:rsidR="00000000" w:rsidRPr="00000000">
        <w:rPr>
          <w:rtl w:val="0"/>
        </w:rPr>
      </w:r>
    </w:p>
    <w:p w:rsidR="00000000" w:rsidDel="00000000" w:rsidP="00000000" w:rsidRDefault="00000000" w:rsidRPr="00000000" w14:paraId="0000018E">
      <w:pPr>
        <w:pStyle w:val="Heading2"/>
        <w:jc w:val="center"/>
        <w:rPr/>
      </w:pPr>
      <w:bookmarkStart w:colFirst="0" w:colLast="0" w:name="_np00ezkwkhec" w:id="41"/>
      <w:bookmarkEnd w:id="41"/>
      <w:r w:rsidDel="00000000" w:rsidR="00000000" w:rsidRPr="00000000">
        <w:rPr>
          <w:rtl w:val="0"/>
        </w:rPr>
      </w:r>
    </w:p>
    <w:p w:rsidR="00000000" w:rsidDel="00000000" w:rsidP="00000000" w:rsidRDefault="00000000" w:rsidRPr="00000000" w14:paraId="0000018F">
      <w:pPr>
        <w:pStyle w:val="Heading2"/>
        <w:jc w:val="center"/>
        <w:rPr/>
      </w:pPr>
      <w:bookmarkStart w:colFirst="0" w:colLast="0" w:name="_8lbmjv8kmoru" w:id="42"/>
      <w:bookmarkEnd w:id="42"/>
      <w:r w:rsidDel="00000000" w:rsidR="00000000" w:rsidRPr="00000000">
        <w:rPr>
          <w:rtl w:val="0"/>
        </w:rPr>
      </w:r>
    </w:p>
    <w:p w:rsidR="00000000" w:rsidDel="00000000" w:rsidP="00000000" w:rsidRDefault="00000000" w:rsidRPr="00000000" w14:paraId="00000190">
      <w:pPr>
        <w:pStyle w:val="Heading2"/>
        <w:jc w:val="center"/>
        <w:rPr/>
      </w:pPr>
      <w:bookmarkStart w:colFirst="0" w:colLast="0" w:name="_t4mybfxr4d2j" w:id="43"/>
      <w:bookmarkEnd w:id="43"/>
      <w:r w:rsidDel="00000000" w:rsidR="00000000" w:rsidRPr="00000000">
        <w:rPr>
          <w:rtl w:val="0"/>
        </w:rPr>
      </w:r>
    </w:p>
    <w:p w:rsidR="00000000" w:rsidDel="00000000" w:rsidP="00000000" w:rsidRDefault="00000000" w:rsidRPr="00000000" w14:paraId="00000191">
      <w:pPr>
        <w:pStyle w:val="Heading2"/>
        <w:jc w:val="center"/>
        <w:rPr/>
      </w:pPr>
      <w:bookmarkStart w:colFirst="0" w:colLast="0" w:name="_myjdkdw2ezih" w:id="44"/>
      <w:bookmarkEnd w:id="44"/>
      <w:r w:rsidDel="00000000" w:rsidR="00000000" w:rsidRPr="00000000">
        <w:rPr>
          <w:rtl w:val="0"/>
        </w:rPr>
      </w:r>
    </w:p>
    <w:p w:rsidR="00000000" w:rsidDel="00000000" w:rsidP="00000000" w:rsidRDefault="00000000" w:rsidRPr="00000000" w14:paraId="00000192">
      <w:pPr>
        <w:pStyle w:val="Heading2"/>
        <w:jc w:val="center"/>
        <w:rPr/>
      </w:pPr>
      <w:bookmarkStart w:colFirst="0" w:colLast="0" w:name="_1ol9k4ozebg4" w:id="45"/>
      <w:bookmarkEnd w:id="45"/>
      <w:r w:rsidDel="00000000" w:rsidR="00000000" w:rsidRPr="00000000">
        <w:rPr>
          <w:rtl w:val="0"/>
        </w:rPr>
      </w:r>
    </w:p>
    <w:p w:rsidR="00000000" w:rsidDel="00000000" w:rsidP="00000000" w:rsidRDefault="00000000" w:rsidRPr="00000000" w14:paraId="00000193">
      <w:pPr>
        <w:pStyle w:val="Heading2"/>
        <w:jc w:val="center"/>
        <w:rPr/>
      </w:pPr>
      <w:bookmarkStart w:colFirst="0" w:colLast="0" w:name="_sos1hn8j69n6" w:id="46"/>
      <w:bookmarkEnd w:id="46"/>
      <w:r w:rsidDel="00000000" w:rsidR="00000000" w:rsidRPr="00000000">
        <w:rPr>
          <w:rtl w:val="0"/>
        </w:rPr>
      </w:r>
    </w:p>
    <w:p w:rsidR="00000000" w:rsidDel="00000000" w:rsidP="00000000" w:rsidRDefault="00000000" w:rsidRPr="00000000" w14:paraId="00000194">
      <w:pPr>
        <w:pStyle w:val="Heading2"/>
        <w:jc w:val="center"/>
        <w:rPr/>
      </w:pPr>
      <w:bookmarkStart w:colFirst="0" w:colLast="0" w:name="_ncrl4hsdskb1" w:id="47"/>
      <w:bookmarkEnd w:id="47"/>
      <w:r w:rsidDel="00000000" w:rsidR="00000000" w:rsidRPr="00000000">
        <w:rPr>
          <w:rtl w:val="0"/>
        </w:rPr>
      </w:r>
    </w:p>
    <w:p w:rsidR="00000000" w:rsidDel="00000000" w:rsidP="00000000" w:rsidRDefault="00000000" w:rsidRPr="00000000" w14:paraId="00000195">
      <w:pPr>
        <w:pStyle w:val="Heading2"/>
        <w:jc w:val="center"/>
        <w:rPr/>
      </w:pPr>
      <w:bookmarkStart w:colFirst="0" w:colLast="0" w:name="_sc56bmrwugj2" w:id="48"/>
      <w:bookmarkEnd w:id="48"/>
      <w:r w:rsidDel="00000000" w:rsidR="00000000" w:rsidRPr="00000000">
        <w:rPr>
          <w:rtl w:val="0"/>
        </w:rPr>
      </w:r>
    </w:p>
    <w:p w:rsidR="00000000" w:rsidDel="00000000" w:rsidP="00000000" w:rsidRDefault="00000000" w:rsidRPr="00000000" w14:paraId="00000196">
      <w:pPr>
        <w:pStyle w:val="Heading2"/>
        <w:jc w:val="center"/>
        <w:rPr/>
      </w:pPr>
      <w:bookmarkStart w:colFirst="0" w:colLast="0" w:name="_ydssepw0lgs1" w:id="49"/>
      <w:bookmarkEnd w:id="49"/>
      <w:r w:rsidDel="00000000" w:rsidR="00000000" w:rsidRPr="00000000">
        <w:rPr>
          <w:rtl w:val="0"/>
        </w:rPr>
      </w:r>
    </w:p>
    <w:p w:rsidR="00000000" w:rsidDel="00000000" w:rsidP="00000000" w:rsidRDefault="00000000" w:rsidRPr="00000000" w14:paraId="00000197">
      <w:pPr>
        <w:pStyle w:val="Heading2"/>
        <w:jc w:val="center"/>
        <w:rPr>
          <w:highlight w:val="yellow"/>
        </w:rPr>
      </w:pPr>
      <w:bookmarkStart w:colFirst="0" w:colLast="0" w:name="_avzwxxaks3e1" w:id="50"/>
      <w:bookmarkEnd w:id="50"/>
      <w:r w:rsidDel="00000000" w:rsidR="00000000" w:rsidRPr="00000000">
        <w:rPr>
          <w:rtl w:val="0"/>
        </w:rPr>
        <w:t xml:space="preserve">Linux Server</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tbl>
      <w:tblPr>
        <w:tblStyle w:val="Table15"/>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003366" w:val="clear"/>
          </w:tcPr>
          <w:p w:rsidR="00000000" w:rsidDel="00000000" w:rsidP="00000000" w:rsidRDefault="00000000" w:rsidRPr="00000000" w14:paraId="00000199">
            <w:pPr>
              <w:widowControl w:val="0"/>
              <w:jc w:val="center"/>
              <w:rPr>
                <w:b w:val="1"/>
                <w:color w:val="ffffff"/>
              </w:rPr>
            </w:pPr>
            <w:r w:rsidDel="00000000" w:rsidR="00000000" w:rsidRPr="00000000">
              <w:rPr>
                <w:b w:val="1"/>
                <w:color w:val="ffffff"/>
                <w:rtl w:val="0"/>
              </w:rPr>
              <w:t xml:space="preserve">Vulnerability 8</w:t>
            </w:r>
          </w:p>
        </w:tc>
        <w:tc>
          <w:tcPr>
            <w:shd w:fill="003366" w:val="clear"/>
          </w:tcPr>
          <w:p w:rsidR="00000000" w:rsidDel="00000000" w:rsidP="00000000" w:rsidRDefault="00000000" w:rsidRPr="00000000" w14:paraId="0000019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9B">
            <w:pPr>
              <w:jc w:val="center"/>
              <w:rPr>
                <w:b w:val="1"/>
              </w:rPr>
            </w:pPr>
            <w:r w:rsidDel="00000000" w:rsidR="00000000" w:rsidRPr="00000000">
              <w:rPr>
                <w:b w:val="1"/>
                <w:rtl w:val="0"/>
              </w:rPr>
              <w:t xml:space="preserve">Title</w:t>
            </w:r>
          </w:p>
        </w:tc>
        <w:tc>
          <w:tcPr/>
          <w:p w:rsidR="00000000" w:rsidDel="00000000" w:rsidP="00000000" w:rsidRDefault="00000000" w:rsidRPr="00000000" w14:paraId="0000019C">
            <w:pPr>
              <w:widowControl w:val="0"/>
              <w:rPr/>
            </w:pPr>
            <w:r w:rsidDel="00000000" w:rsidR="00000000" w:rsidRPr="00000000">
              <w:rPr>
                <w:rtl w:val="0"/>
              </w:rPr>
              <w:t xml:space="preserve">WHOIS domain for website totalrekall.xyz</w:t>
            </w:r>
          </w:p>
        </w:tc>
      </w:tr>
      <w:tr>
        <w:trPr>
          <w:cantSplit w:val="0"/>
          <w:tblHeader w:val="0"/>
        </w:trPr>
        <w:tc>
          <w:tcPr>
            <w:vAlign w:val="center"/>
          </w:tcPr>
          <w:p w:rsidR="00000000" w:rsidDel="00000000" w:rsidP="00000000" w:rsidRDefault="00000000" w:rsidRPr="00000000" w14:paraId="0000019D">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9E">
            <w:pPr>
              <w:widowControl w:val="0"/>
              <w:rPr/>
            </w:pPr>
            <w:r w:rsidDel="00000000" w:rsidR="00000000" w:rsidRPr="00000000">
              <w:rPr>
                <w:rtl w:val="0"/>
              </w:rPr>
              <w:t xml:space="preserve">Web app / Linux OS</w:t>
            </w:r>
          </w:p>
        </w:tc>
      </w:tr>
      <w:tr>
        <w:trPr>
          <w:cantSplit w:val="0"/>
          <w:tblHeader w:val="0"/>
        </w:trPr>
        <w:tc>
          <w:tcPr>
            <w:vAlign w:val="center"/>
          </w:tcPr>
          <w:p w:rsidR="00000000" w:rsidDel="00000000" w:rsidP="00000000" w:rsidRDefault="00000000" w:rsidRPr="00000000" w14:paraId="0000019F">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A0">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A1">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A2">
            <w:pPr>
              <w:widowControl w:val="0"/>
              <w:rPr/>
            </w:pPr>
            <w:r w:rsidDel="00000000" w:rsidR="00000000" w:rsidRPr="00000000">
              <w:rPr>
                <w:rtl w:val="0"/>
              </w:rPr>
              <w:t xml:space="preserve">We used a Domain </w:t>
            </w:r>
            <w:commentRangeStart w:id="3"/>
            <w:r w:rsidDel="00000000" w:rsidR="00000000" w:rsidRPr="00000000">
              <w:rPr>
                <w:rtl w:val="0"/>
              </w:rPr>
              <w:t xml:space="preserve">Dossier </w:t>
            </w:r>
            <w:commentRangeEnd w:id="3"/>
            <w:r w:rsidDel="00000000" w:rsidR="00000000" w:rsidRPr="00000000">
              <w:commentReference w:id="3"/>
            </w:r>
            <w:r w:rsidDel="00000000" w:rsidR="00000000" w:rsidRPr="00000000">
              <w:rPr>
                <w:rtl w:val="0"/>
              </w:rPr>
              <w:t xml:space="preserve">open source tool to find information </w:t>
            </w:r>
            <w:commentRangeStart w:id="4"/>
            <w:r w:rsidDel="00000000" w:rsidR="00000000" w:rsidRPr="00000000">
              <w:rPr>
                <w:rtl w:val="0"/>
              </w:rPr>
              <w:t xml:space="preserve">about the WHOIS domain.</w:t>
            </w:r>
            <w:commentRangeEnd w:id="4"/>
            <w:r w:rsidDel="00000000" w:rsidR="00000000" w:rsidRPr="00000000">
              <w:commentReference w:id="4"/>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3">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A4">
            <w:pPr>
              <w:widowControl w:val="0"/>
              <w:rPr/>
            </w:pPr>
            <w:r w:rsidDel="00000000" w:rsidR="00000000" w:rsidRPr="00000000">
              <w:rPr/>
              <w:drawing>
                <wp:inline distB="114300" distT="114300" distL="114300" distR="114300">
                  <wp:extent cx="4657725" cy="2667000"/>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657725" cy="26670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5">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A6">
            <w:pPr>
              <w:widowControl w:val="0"/>
              <w:rPr/>
            </w:pPr>
            <w:r w:rsidDel="00000000" w:rsidR="00000000" w:rsidRPr="00000000">
              <w:rPr>
                <w:rtl w:val="0"/>
              </w:rPr>
              <w:t xml:space="preserve">https://centralops.net/co/DamainDossier.aspx</w:t>
            </w:r>
          </w:p>
        </w:tc>
      </w:tr>
      <w:tr>
        <w:trPr>
          <w:cantSplit w:val="0"/>
          <w:tblHeader w:val="0"/>
        </w:trPr>
        <w:tc>
          <w:tcPr>
            <w:vAlign w:val="center"/>
          </w:tcPr>
          <w:p w:rsidR="00000000" w:rsidDel="00000000" w:rsidP="00000000" w:rsidRDefault="00000000" w:rsidRPr="00000000" w14:paraId="000001A7">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A8">
            <w:pPr>
              <w:widowControl w:val="0"/>
              <w:rPr/>
            </w:pPr>
            <w:r w:rsidDel="00000000" w:rsidR="00000000" w:rsidRPr="00000000">
              <w:rPr>
                <w:rtl w:val="0"/>
              </w:rPr>
              <w:t xml:space="preserve">Stronger domain encryptions so that sensitive information isn’t revealed </w:t>
            </w:r>
          </w:p>
        </w:tc>
      </w:tr>
    </w:tbl>
    <w:p w:rsidR="00000000" w:rsidDel="00000000" w:rsidP="00000000" w:rsidRDefault="00000000" w:rsidRPr="00000000" w14:paraId="000001A9">
      <w:pPr>
        <w:rPr/>
      </w:pPr>
      <w:r w:rsidDel="00000000" w:rsidR="00000000" w:rsidRPr="00000000">
        <w:rPr>
          <w:rtl w:val="0"/>
        </w:rPr>
      </w:r>
    </w:p>
    <w:tbl>
      <w:tblPr>
        <w:tblStyle w:val="Table16"/>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AA">
            <w:pPr>
              <w:widowControl w:val="0"/>
              <w:jc w:val="center"/>
              <w:rPr>
                <w:b w:val="1"/>
                <w:color w:val="ffffff"/>
              </w:rPr>
            </w:pPr>
            <w:r w:rsidDel="00000000" w:rsidR="00000000" w:rsidRPr="00000000">
              <w:rPr>
                <w:b w:val="1"/>
                <w:color w:val="ffffff"/>
                <w:rtl w:val="0"/>
              </w:rPr>
              <w:t xml:space="preserve">Vulnerability 9</w:t>
            </w:r>
          </w:p>
        </w:tc>
        <w:tc>
          <w:tcPr>
            <w:shd w:fill="003366" w:val="clear"/>
          </w:tcPr>
          <w:p w:rsidR="00000000" w:rsidDel="00000000" w:rsidP="00000000" w:rsidRDefault="00000000" w:rsidRPr="00000000" w14:paraId="000001A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AC">
            <w:pPr>
              <w:jc w:val="center"/>
              <w:rPr>
                <w:b w:val="1"/>
              </w:rPr>
            </w:pPr>
            <w:r w:rsidDel="00000000" w:rsidR="00000000" w:rsidRPr="00000000">
              <w:rPr>
                <w:b w:val="1"/>
                <w:rtl w:val="0"/>
              </w:rPr>
              <w:t xml:space="preserve">Title</w:t>
            </w:r>
          </w:p>
        </w:tc>
        <w:tc>
          <w:tcPr/>
          <w:p w:rsidR="00000000" w:rsidDel="00000000" w:rsidP="00000000" w:rsidRDefault="00000000" w:rsidRPr="00000000" w14:paraId="000001AD">
            <w:pPr>
              <w:widowControl w:val="0"/>
              <w:rPr/>
            </w:pPr>
            <w:r w:rsidDel="00000000" w:rsidR="00000000" w:rsidRPr="00000000">
              <w:rPr>
                <w:rtl w:val="0"/>
              </w:rPr>
              <w:t xml:space="preserve">WHOIS lookup for the IP address </w:t>
            </w:r>
          </w:p>
        </w:tc>
      </w:tr>
      <w:tr>
        <w:trPr>
          <w:cantSplit w:val="0"/>
          <w:tblHeader w:val="0"/>
        </w:trPr>
        <w:tc>
          <w:tcPr>
            <w:vAlign w:val="center"/>
          </w:tcPr>
          <w:p w:rsidR="00000000" w:rsidDel="00000000" w:rsidP="00000000" w:rsidRDefault="00000000" w:rsidRPr="00000000" w14:paraId="000001AE">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AF">
            <w:pPr>
              <w:widowControl w:val="0"/>
              <w:rPr/>
            </w:pPr>
            <w:r w:rsidDel="00000000" w:rsidR="00000000" w:rsidRPr="00000000">
              <w:rPr>
                <w:rtl w:val="0"/>
              </w:rPr>
              <w:t xml:space="preserve">Web app / Linux OS</w:t>
            </w:r>
          </w:p>
        </w:tc>
      </w:tr>
      <w:tr>
        <w:trPr>
          <w:cantSplit w:val="0"/>
          <w:tblHeader w:val="0"/>
        </w:trPr>
        <w:tc>
          <w:tcPr>
            <w:vAlign w:val="center"/>
          </w:tcPr>
          <w:p w:rsidR="00000000" w:rsidDel="00000000" w:rsidP="00000000" w:rsidRDefault="00000000" w:rsidRPr="00000000" w14:paraId="000001B0">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B1">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B2">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B3">
            <w:pPr>
              <w:widowControl w:val="0"/>
              <w:rPr/>
            </w:pPr>
            <w:r w:rsidDel="00000000" w:rsidR="00000000" w:rsidRPr="00000000">
              <w:rPr>
                <w:rtl w:val="0"/>
              </w:rPr>
              <w:t xml:space="preserve">IP address was found through OSINT Framework - Whosis Records - View DNS.info. Then we typed “Totalrekall.yxz” in the IP History lookeup and the following page exposed the IP.</w:t>
            </w:r>
          </w:p>
        </w:tc>
      </w:tr>
      <w:tr>
        <w:trPr>
          <w:cantSplit w:val="0"/>
          <w:trHeight w:val="12555" w:hRule="atLeast"/>
          <w:tblHeader w:val="0"/>
        </w:trPr>
        <w:tc>
          <w:tcPr>
            <w:vAlign w:val="center"/>
          </w:tcPr>
          <w:p w:rsidR="00000000" w:rsidDel="00000000" w:rsidP="00000000" w:rsidRDefault="00000000" w:rsidRPr="00000000" w14:paraId="000001B4">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B5">
            <w:pPr>
              <w:widowControl w:val="0"/>
              <w:rPr/>
            </w:pPr>
            <w:r w:rsidDel="00000000" w:rsidR="00000000" w:rsidRPr="00000000">
              <w:rPr/>
              <w:drawing>
                <wp:inline distB="114300" distT="114300" distL="114300" distR="114300">
                  <wp:extent cx="4657725" cy="23241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657725" cy="2324100"/>
                          </a:xfrm>
                          <a:prstGeom prst="rect"/>
                          <a:ln/>
                        </pic:spPr>
                      </pic:pic>
                    </a:graphicData>
                  </a:graphic>
                </wp:inline>
              </w:drawing>
            </w:r>
            <w:r w:rsidDel="00000000" w:rsidR="00000000" w:rsidRPr="00000000">
              <w:rPr/>
              <w:drawing>
                <wp:inline distB="114300" distT="114300" distL="114300" distR="114300">
                  <wp:extent cx="4657725" cy="2463800"/>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657725" cy="2463800"/>
                          </a:xfrm>
                          <a:prstGeom prst="rect"/>
                          <a:ln/>
                        </pic:spPr>
                      </pic:pic>
                    </a:graphicData>
                  </a:graphic>
                </wp:inline>
              </w:drawing>
            </w:r>
            <w:r w:rsidDel="00000000" w:rsidR="00000000" w:rsidRPr="00000000">
              <w:rPr/>
              <w:drawing>
                <wp:inline distB="114300" distT="114300" distL="114300" distR="114300">
                  <wp:extent cx="4657725" cy="2908300"/>
                  <wp:effectExtent b="0" l="0" r="0" t="0"/>
                  <wp:docPr id="2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4657725" cy="2908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B6">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B7">
            <w:pPr>
              <w:widowControl w:val="0"/>
              <w:rPr/>
            </w:pPr>
            <w:r w:rsidDel="00000000" w:rsidR="00000000" w:rsidRPr="00000000">
              <w:rPr>
                <w:rtl w:val="0"/>
              </w:rPr>
              <w:t xml:space="preserve">34.102.136.180</w:t>
            </w:r>
          </w:p>
        </w:tc>
      </w:tr>
      <w:tr>
        <w:trPr>
          <w:cantSplit w:val="0"/>
          <w:tblHeader w:val="0"/>
        </w:trPr>
        <w:tc>
          <w:tcPr>
            <w:vAlign w:val="center"/>
          </w:tcPr>
          <w:p w:rsidR="00000000" w:rsidDel="00000000" w:rsidP="00000000" w:rsidRDefault="00000000" w:rsidRPr="00000000" w14:paraId="000001B8">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B9">
            <w:pPr>
              <w:widowControl w:val="0"/>
              <w:rPr/>
            </w:pPr>
            <w:r w:rsidDel="00000000" w:rsidR="00000000" w:rsidRPr="00000000">
              <w:rPr>
                <w:rtl w:val="0"/>
              </w:rPr>
              <w:t xml:space="preserve">Hide your IP address</w:t>
            </w:r>
          </w:p>
        </w:tc>
      </w:tr>
    </w:tbl>
    <w:p w:rsidR="00000000" w:rsidDel="00000000" w:rsidP="00000000" w:rsidRDefault="00000000" w:rsidRPr="00000000" w14:paraId="000001BA">
      <w:pPr>
        <w:rPr/>
      </w:pPr>
      <w:r w:rsidDel="00000000" w:rsidR="00000000" w:rsidRPr="00000000">
        <w:rPr>
          <w:rtl w:val="0"/>
        </w:rPr>
      </w:r>
    </w:p>
    <w:tbl>
      <w:tblPr>
        <w:tblStyle w:val="Table1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BB">
            <w:pPr>
              <w:widowControl w:val="0"/>
              <w:jc w:val="center"/>
              <w:rPr>
                <w:b w:val="1"/>
                <w:color w:val="ffffff"/>
              </w:rPr>
            </w:pPr>
            <w:r w:rsidDel="00000000" w:rsidR="00000000" w:rsidRPr="00000000">
              <w:rPr>
                <w:b w:val="1"/>
                <w:color w:val="ffffff"/>
                <w:rtl w:val="0"/>
              </w:rPr>
              <w:t xml:space="preserve">Vulnerability 10</w:t>
            </w:r>
          </w:p>
        </w:tc>
        <w:tc>
          <w:tcPr>
            <w:shd w:fill="003366" w:val="clear"/>
          </w:tcPr>
          <w:p w:rsidR="00000000" w:rsidDel="00000000" w:rsidP="00000000" w:rsidRDefault="00000000" w:rsidRPr="00000000" w14:paraId="000001B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BD">
            <w:pPr>
              <w:jc w:val="center"/>
              <w:rPr>
                <w:b w:val="1"/>
              </w:rPr>
            </w:pPr>
            <w:r w:rsidDel="00000000" w:rsidR="00000000" w:rsidRPr="00000000">
              <w:rPr>
                <w:b w:val="1"/>
                <w:rtl w:val="0"/>
              </w:rPr>
              <w:t xml:space="preserve">Title</w:t>
            </w:r>
          </w:p>
        </w:tc>
        <w:tc>
          <w:tcPr/>
          <w:p w:rsidR="00000000" w:rsidDel="00000000" w:rsidP="00000000" w:rsidRDefault="00000000" w:rsidRPr="00000000" w14:paraId="000001BE">
            <w:pPr>
              <w:widowControl w:val="0"/>
              <w:rPr/>
            </w:pPr>
            <w:r w:rsidDel="00000000" w:rsidR="00000000" w:rsidRPr="00000000">
              <w:rPr>
                <w:rtl w:val="0"/>
              </w:rPr>
              <w:t xml:space="preserve">Exposed open source data </w:t>
            </w:r>
          </w:p>
        </w:tc>
      </w:tr>
      <w:tr>
        <w:trPr>
          <w:cantSplit w:val="0"/>
          <w:tblHeader w:val="0"/>
        </w:trPr>
        <w:tc>
          <w:tcPr>
            <w:vAlign w:val="center"/>
          </w:tcPr>
          <w:p w:rsidR="00000000" w:rsidDel="00000000" w:rsidP="00000000" w:rsidRDefault="00000000" w:rsidRPr="00000000" w14:paraId="000001BF">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C0">
            <w:pPr>
              <w:widowControl w:val="0"/>
              <w:rPr/>
            </w:pPr>
            <w:r w:rsidDel="00000000" w:rsidR="00000000" w:rsidRPr="00000000">
              <w:rPr>
                <w:rtl w:val="0"/>
              </w:rPr>
              <w:t xml:space="preserve">Web app / Linux OS</w:t>
            </w:r>
          </w:p>
        </w:tc>
      </w:tr>
      <w:tr>
        <w:trPr>
          <w:cantSplit w:val="0"/>
          <w:tblHeader w:val="0"/>
        </w:trPr>
        <w:tc>
          <w:tcPr>
            <w:vAlign w:val="center"/>
          </w:tcPr>
          <w:p w:rsidR="00000000" w:rsidDel="00000000" w:rsidP="00000000" w:rsidRDefault="00000000" w:rsidRPr="00000000" w14:paraId="000001C1">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C2">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1C3">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C4">
            <w:pPr>
              <w:widowControl w:val="0"/>
              <w:rPr/>
            </w:pPr>
            <w:r w:rsidDel="00000000" w:rsidR="00000000" w:rsidRPr="00000000">
              <w:rPr>
                <w:rtl w:val="0"/>
              </w:rPr>
              <w:t xml:space="preserve">We used crt.sh to look up the SSL certificates for totalrekall.xyz</w:t>
            </w:r>
          </w:p>
        </w:tc>
      </w:tr>
      <w:tr>
        <w:trPr>
          <w:cantSplit w:val="0"/>
          <w:tblHeader w:val="0"/>
        </w:trPr>
        <w:tc>
          <w:tcPr>
            <w:vAlign w:val="center"/>
          </w:tcPr>
          <w:p w:rsidR="00000000" w:rsidDel="00000000" w:rsidP="00000000" w:rsidRDefault="00000000" w:rsidRPr="00000000" w14:paraId="000001C5">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C6">
            <w:pPr>
              <w:widowControl w:val="0"/>
              <w:rPr/>
            </w:pPr>
            <w:r w:rsidDel="00000000" w:rsidR="00000000" w:rsidRPr="00000000">
              <w:rPr/>
              <w:drawing>
                <wp:inline distB="114300" distT="114300" distL="114300" distR="114300">
                  <wp:extent cx="4657725" cy="3606800"/>
                  <wp:effectExtent b="0" l="0" r="0" t="0"/>
                  <wp:docPr id="3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657725" cy="36068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7">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C8">
            <w:pPr>
              <w:widowControl w:val="0"/>
              <w:rPr/>
            </w:pPr>
            <w:r w:rsidDel="00000000" w:rsidR="00000000" w:rsidRPr="00000000">
              <w:rPr>
                <w:rtl w:val="0"/>
              </w:rPr>
              <w:t xml:space="preserve">totalrekall.xyz</w:t>
            </w:r>
          </w:p>
        </w:tc>
      </w:tr>
      <w:tr>
        <w:trPr>
          <w:cantSplit w:val="0"/>
          <w:tblHeader w:val="0"/>
        </w:trPr>
        <w:tc>
          <w:tcPr>
            <w:vAlign w:val="center"/>
          </w:tcPr>
          <w:p w:rsidR="00000000" w:rsidDel="00000000" w:rsidP="00000000" w:rsidRDefault="00000000" w:rsidRPr="00000000" w14:paraId="000001C9">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CA">
            <w:pPr>
              <w:widowControl w:val="0"/>
              <w:rPr/>
            </w:pPr>
            <w:r w:rsidDel="00000000" w:rsidR="00000000" w:rsidRPr="00000000">
              <w:rPr>
                <w:rtl w:val="0"/>
              </w:rPr>
              <w:t xml:space="preserve">Make sure that there is no sensitive date found in the WHOIS records</w:t>
            </w:r>
          </w:p>
        </w:tc>
      </w:tr>
    </w:tbl>
    <w:p w:rsidR="00000000" w:rsidDel="00000000" w:rsidP="00000000" w:rsidRDefault="00000000" w:rsidRPr="00000000" w14:paraId="000001CB">
      <w:pPr>
        <w:rPr/>
      </w:pPr>
      <w:r w:rsidDel="00000000" w:rsidR="00000000" w:rsidRPr="00000000">
        <w:rPr>
          <w:rtl w:val="0"/>
        </w:rPr>
      </w:r>
    </w:p>
    <w:tbl>
      <w:tblPr>
        <w:tblStyle w:val="Table18"/>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CC">
            <w:pPr>
              <w:widowControl w:val="0"/>
              <w:jc w:val="center"/>
              <w:rPr>
                <w:b w:val="1"/>
                <w:color w:val="ffffff"/>
              </w:rPr>
            </w:pPr>
            <w:r w:rsidDel="00000000" w:rsidR="00000000" w:rsidRPr="00000000">
              <w:rPr>
                <w:b w:val="1"/>
                <w:color w:val="ffffff"/>
                <w:rtl w:val="0"/>
              </w:rPr>
              <w:t xml:space="preserve">Vulnerability 11</w:t>
            </w:r>
          </w:p>
        </w:tc>
        <w:tc>
          <w:tcPr>
            <w:shd w:fill="003366" w:val="clear"/>
          </w:tcPr>
          <w:p w:rsidR="00000000" w:rsidDel="00000000" w:rsidP="00000000" w:rsidRDefault="00000000" w:rsidRPr="00000000" w14:paraId="000001C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CE">
            <w:pPr>
              <w:jc w:val="center"/>
              <w:rPr>
                <w:b w:val="1"/>
              </w:rPr>
            </w:pPr>
            <w:r w:rsidDel="00000000" w:rsidR="00000000" w:rsidRPr="00000000">
              <w:rPr>
                <w:b w:val="1"/>
                <w:rtl w:val="0"/>
              </w:rPr>
              <w:t xml:space="preserve">Title</w:t>
            </w:r>
          </w:p>
        </w:tc>
        <w:tc>
          <w:tcPr/>
          <w:p w:rsidR="00000000" w:rsidDel="00000000" w:rsidP="00000000" w:rsidRDefault="00000000" w:rsidRPr="00000000" w14:paraId="000001CF">
            <w:pPr>
              <w:widowControl w:val="0"/>
              <w:rPr/>
            </w:pPr>
            <w:commentRangeStart w:id="5"/>
            <w:r w:rsidDel="00000000" w:rsidR="00000000" w:rsidRPr="00000000">
              <w:rPr>
                <w:rtl w:val="0"/>
              </w:rPr>
              <w:t xml:space="preserve">Zenmap scan on Network</w:t>
            </w:r>
            <w:commentRangeEnd w:id="5"/>
            <w:r w:rsidDel="00000000" w:rsidR="00000000" w:rsidRPr="00000000">
              <w:commentReference w:id="5"/>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0">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D1">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1D2">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D3">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1D4">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D5">
            <w:pPr>
              <w:widowControl w:val="0"/>
              <w:rPr/>
            </w:pPr>
            <w:r w:rsidDel="00000000" w:rsidR="00000000" w:rsidRPr="00000000">
              <w:rPr>
                <w:rtl w:val="0"/>
              </w:rPr>
              <w:t xml:space="preserve">We used zenmap to Intense scan to 192.168.13.0/24 and found 6 hosts that responded</w:t>
            </w:r>
          </w:p>
        </w:tc>
      </w:tr>
      <w:tr>
        <w:trPr>
          <w:cantSplit w:val="0"/>
          <w:tblHeader w:val="0"/>
        </w:trPr>
        <w:tc>
          <w:tcPr>
            <w:vAlign w:val="center"/>
          </w:tcPr>
          <w:p w:rsidR="00000000" w:rsidDel="00000000" w:rsidP="00000000" w:rsidRDefault="00000000" w:rsidRPr="00000000" w14:paraId="000001D6">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D7">
            <w:pPr>
              <w:widowControl w:val="0"/>
              <w:rPr/>
            </w:pPr>
            <w:r w:rsidDel="00000000" w:rsidR="00000000" w:rsidRPr="00000000">
              <w:rPr/>
              <w:drawing>
                <wp:inline distB="114300" distT="114300" distL="114300" distR="114300">
                  <wp:extent cx="4657725" cy="4406900"/>
                  <wp:effectExtent b="0" l="0" r="0" t="0"/>
                  <wp:docPr id="2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657725" cy="44069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8">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D9">
            <w:pPr>
              <w:widowControl w:val="0"/>
              <w:rPr/>
            </w:pPr>
            <w:r w:rsidDel="00000000" w:rsidR="00000000" w:rsidRPr="00000000">
              <w:rPr>
                <w:rtl w:val="0"/>
              </w:rPr>
              <w:t xml:space="preserve">192.16.13.10, 192.16.13.11, 192.16.13.12, 192.16.13.13, 192.16.13.14, 192.16.13.15</w:t>
            </w:r>
          </w:p>
        </w:tc>
      </w:tr>
      <w:tr>
        <w:trPr>
          <w:cantSplit w:val="0"/>
          <w:tblHeader w:val="0"/>
        </w:trPr>
        <w:tc>
          <w:tcPr>
            <w:vAlign w:val="center"/>
          </w:tcPr>
          <w:p w:rsidR="00000000" w:rsidDel="00000000" w:rsidP="00000000" w:rsidRDefault="00000000" w:rsidRPr="00000000" w14:paraId="000001DA">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DB">
            <w:pPr>
              <w:widowControl w:val="0"/>
              <w:rPr/>
            </w:pPr>
            <w:r w:rsidDel="00000000" w:rsidR="00000000" w:rsidRPr="00000000">
              <w:rPr>
                <w:rtl w:val="0"/>
              </w:rPr>
              <w:t xml:space="preserve">Block the ports</w:t>
            </w:r>
          </w:p>
        </w:tc>
      </w:tr>
    </w:tbl>
    <w:p w:rsidR="00000000" w:rsidDel="00000000" w:rsidP="00000000" w:rsidRDefault="00000000" w:rsidRPr="00000000" w14:paraId="000001DC">
      <w:pPr>
        <w:rPr/>
      </w:pPr>
      <w:r w:rsidDel="00000000" w:rsidR="00000000" w:rsidRPr="00000000">
        <w:rPr>
          <w:rtl w:val="0"/>
        </w:rPr>
      </w:r>
    </w:p>
    <w:tbl>
      <w:tblPr>
        <w:tblStyle w:val="Table19"/>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DD">
            <w:pPr>
              <w:widowControl w:val="0"/>
              <w:jc w:val="center"/>
              <w:rPr>
                <w:b w:val="1"/>
                <w:color w:val="ffffff"/>
              </w:rPr>
            </w:pPr>
            <w:r w:rsidDel="00000000" w:rsidR="00000000" w:rsidRPr="00000000">
              <w:rPr>
                <w:b w:val="1"/>
                <w:color w:val="ffffff"/>
                <w:rtl w:val="0"/>
              </w:rPr>
              <w:t xml:space="preserve">Vulnerability 12</w:t>
            </w:r>
          </w:p>
        </w:tc>
        <w:tc>
          <w:tcPr>
            <w:shd w:fill="003366" w:val="clear"/>
          </w:tcPr>
          <w:p w:rsidR="00000000" w:rsidDel="00000000" w:rsidP="00000000" w:rsidRDefault="00000000" w:rsidRPr="00000000" w14:paraId="000001D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DF">
            <w:pPr>
              <w:jc w:val="center"/>
              <w:rPr>
                <w:b w:val="1"/>
              </w:rPr>
            </w:pPr>
            <w:r w:rsidDel="00000000" w:rsidR="00000000" w:rsidRPr="00000000">
              <w:rPr>
                <w:b w:val="1"/>
                <w:rtl w:val="0"/>
              </w:rPr>
              <w:t xml:space="preserve">Title</w:t>
            </w:r>
          </w:p>
        </w:tc>
        <w:tc>
          <w:tcPr/>
          <w:p w:rsidR="00000000" w:rsidDel="00000000" w:rsidP="00000000" w:rsidRDefault="00000000" w:rsidRPr="00000000" w14:paraId="000001E0">
            <w:pPr>
              <w:widowControl w:val="0"/>
              <w:rPr/>
            </w:pPr>
            <w:commentRangeStart w:id="6"/>
            <w:r w:rsidDel="00000000" w:rsidR="00000000" w:rsidRPr="00000000">
              <w:rPr>
                <w:rtl w:val="0"/>
              </w:rPr>
              <w:t xml:space="preserve">Nmap scan against discovered hosts</w:t>
            </w:r>
            <w:commentRangeEnd w:id="6"/>
            <w:r w:rsidDel="00000000" w:rsidR="00000000" w:rsidRPr="00000000">
              <w:commentReference w:id="6"/>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1">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E2">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1E3">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E4">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1E5">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E6">
            <w:pPr>
              <w:widowControl w:val="0"/>
              <w:rPr/>
            </w:pPr>
            <w:r w:rsidDel="00000000" w:rsidR="00000000" w:rsidRPr="00000000">
              <w:rPr>
                <w:rtl w:val="0"/>
              </w:rPr>
              <w:t xml:space="preserve">We ran an nmap scan against 192.168.13.0/24 </w:t>
            </w:r>
          </w:p>
        </w:tc>
      </w:tr>
      <w:tr>
        <w:trPr>
          <w:cantSplit w:val="0"/>
          <w:tblHeader w:val="0"/>
        </w:trPr>
        <w:tc>
          <w:tcPr>
            <w:vAlign w:val="center"/>
          </w:tcPr>
          <w:p w:rsidR="00000000" w:rsidDel="00000000" w:rsidP="00000000" w:rsidRDefault="00000000" w:rsidRPr="00000000" w14:paraId="000001E7">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E8">
            <w:pPr>
              <w:widowControl w:val="0"/>
              <w:rPr/>
            </w:pPr>
            <w:r w:rsidDel="00000000" w:rsidR="00000000" w:rsidRPr="00000000">
              <w:rPr/>
              <w:drawing>
                <wp:inline distB="114300" distT="114300" distL="114300" distR="114300">
                  <wp:extent cx="4657725" cy="2451100"/>
                  <wp:effectExtent b="0" l="0" r="0" t="0"/>
                  <wp:docPr id="3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E9">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EA">
            <w:pPr>
              <w:widowControl w:val="0"/>
              <w:rPr/>
            </w:pPr>
            <w:r w:rsidDel="00000000" w:rsidR="00000000" w:rsidRPr="00000000">
              <w:rPr>
                <w:rtl w:val="0"/>
              </w:rPr>
              <w:t xml:space="preserve">192.168.13.0/24 </w:t>
            </w:r>
          </w:p>
        </w:tc>
      </w:tr>
      <w:tr>
        <w:trPr>
          <w:cantSplit w:val="0"/>
          <w:tblHeader w:val="0"/>
        </w:trPr>
        <w:tc>
          <w:tcPr>
            <w:vAlign w:val="center"/>
          </w:tcPr>
          <w:p w:rsidR="00000000" w:rsidDel="00000000" w:rsidP="00000000" w:rsidRDefault="00000000" w:rsidRPr="00000000" w14:paraId="000001EB">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EC">
            <w:pPr>
              <w:widowControl w:val="0"/>
              <w:rPr/>
            </w:pPr>
            <w:r w:rsidDel="00000000" w:rsidR="00000000" w:rsidRPr="00000000">
              <w:rPr>
                <w:rtl w:val="0"/>
              </w:rPr>
              <w:t xml:space="preserve">Block port scans</w:t>
            </w:r>
          </w:p>
        </w:tc>
      </w:tr>
    </w:tbl>
    <w:p w:rsidR="00000000" w:rsidDel="00000000" w:rsidP="00000000" w:rsidRDefault="00000000" w:rsidRPr="00000000" w14:paraId="000001ED">
      <w:pPr>
        <w:rPr/>
      </w:pPr>
      <w:r w:rsidDel="00000000" w:rsidR="00000000" w:rsidRPr="00000000">
        <w:rPr>
          <w:rtl w:val="0"/>
        </w:rPr>
      </w:r>
    </w:p>
    <w:tbl>
      <w:tblPr>
        <w:tblStyle w:val="Table20"/>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EE">
            <w:pPr>
              <w:widowControl w:val="0"/>
              <w:jc w:val="center"/>
              <w:rPr>
                <w:b w:val="1"/>
                <w:color w:val="ffffff"/>
              </w:rPr>
            </w:pPr>
            <w:r w:rsidDel="00000000" w:rsidR="00000000" w:rsidRPr="00000000">
              <w:rPr>
                <w:b w:val="1"/>
                <w:color w:val="ffffff"/>
                <w:rtl w:val="0"/>
              </w:rPr>
              <w:t xml:space="preserve">Vulnerability 13</w:t>
            </w:r>
          </w:p>
        </w:tc>
        <w:tc>
          <w:tcPr>
            <w:shd w:fill="003366" w:val="clear"/>
          </w:tcPr>
          <w:p w:rsidR="00000000" w:rsidDel="00000000" w:rsidP="00000000" w:rsidRDefault="00000000" w:rsidRPr="00000000" w14:paraId="000001E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1F0">
            <w:pPr>
              <w:jc w:val="center"/>
              <w:rPr>
                <w:b w:val="1"/>
              </w:rPr>
            </w:pPr>
            <w:r w:rsidDel="00000000" w:rsidR="00000000" w:rsidRPr="00000000">
              <w:rPr>
                <w:b w:val="1"/>
                <w:rtl w:val="0"/>
              </w:rPr>
              <w:t xml:space="preserve">Title</w:t>
            </w:r>
          </w:p>
        </w:tc>
        <w:tc>
          <w:tcPr/>
          <w:p w:rsidR="00000000" w:rsidDel="00000000" w:rsidP="00000000" w:rsidRDefault="00000000" w:rsidRPr="00000000" w14:paraId="000001F1">
            <w:pPr>
              <w:widowControl w:val="0"/>
              <w:rPr/>
            </w:pPr>
            <w:r w:rsidDel="00000000" w:rsidR="00000000" w:rsidRPr="00000000">
              <w:rPr>
                <w:rtl w:val="0"/>
              </w:rPr>
              <w:t xml:space="preserve">Nessus scan against the host that ends with 12</w:t>
            </w:r>
          </w:p>
        </w:tc>
      </w:tr>
      <w:tr>
        <w:trPr>
          <w:cantSplit w:val="0"/>
          <w:tblHeader w:val="0"/>
        </w:trPr>
        <w:tc>
          <w:tcPr>
            <w:vAlign w:val="center"/>
          </w:tcPr>
          <w:p w:rsidR="00000000" w:rsidDel="00000000" w:rsidP="00000000" w:rsidRDefault="00000000" w:rsidRPr="00000000" w14:paraId="000001F2">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1F3">
            <w:pPr>
              <w:widowControl w:val="0"/>
              <w:rPr/>
            </w:pPr>
            <w:r w:rsidDel="00000000" w:rsidR="00000000" w:rsidRPr="00000000">
              <w:rPr>
                <w:rtl w:val="0"/>
              </w:rPr>
              <w:t xml:space="preserve">Web app / Linux OS</w:t>
            </w:r>
          </w:p>
        </w:tc>
      </w:tr>
      <w:tr>
        <w:trPr>
          <w:cantSplit w:val="0"/>
          <w:tblHeader w:val="0"/>
        </w:trPr>
        <w:tc>
          <w:tcPr>
            <w:vAlign w:val="center"/>
          </w:tcPr>
          <w:p w:rsidR="00000000" w:rsidDel="00000000" w:rsidP="00000000" w:rsidRDefault="00000000" w:rsidRPr="00000000" w14:paraId="000001F4">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1F5">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1F6">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F7">
            <w:pPr>
              <w:widowControl w:val="0"/>
              <w:rPr/>
            </w:pPr>
            <w:r w:rsidDel="00000000" w:rsidR="00000000" w:rsidRPr="00000000">
              <w:rPr>
                <w:rtl w:val="0"/>
              </w:rPr>
              <w:t xml:space="preserve">We ran a Nessus scan on the 192.168.13.12 host</w:t>
            </w:r>
          </w:p>
        </w:tc>
      </w:tr>
      <w:tr>
        <w:trPr>
          <w:cantSplit w:val="0"/>
          <w:tblHeader w:val="0"/>
        </w:trPr>
        <w:tc>
          <w:tcPr>
            <w:vAlign w:val="center"/>
          </w:tcPr>
          <w:p w:rsidR="00000000" w:rsidDel="00000000" w:rsidP="00000000" w:rsidRDefault="00000000" w:rsidRPr="00000000" w14:paraId="000001F8">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1F9">
            <w:pPr>
              <w:widowControl w:val="0"/>
              <w:rPr/>
            </w:pPr>
            <w:r w:rsidDel="00000000" w:rsidR="00000000" w:rsidRPr="00000000">
              <w:rPr/>
              <w:drawing>
                <wp:inline distB="114300" distT="114300" distL="114300" distR="114300">
                  <wp:extent cx="4657725" cy="2438400"/>
                  <wp:effectExtent b="0" l="0" r="0" t="0"/>
                  <wp:docPr id="3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FA">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1FB">
            <w:pPr>
              <w:widowControl w:val="0"/>
              <w:rPr/>
            </w:pPr>
            <w:r w:rsidDel="00000000" w:rsidR="00000000" w:rsidRPr="00000000">
              <w:rPr>
                <w:rtl w:val="0"/>
              </w:rPr>
              <w:t xml:space="preserve">192.168.13.12</w:t>
            </w:r>
          </w:p>
        </w:tc>
      </w:tr>
      <w:tr>
        <w:trPr>
          <w:cantSplit w:val="0"/>
          <w:tblHeader w:val="0"/>
        </w:trPr>
        <w:tc>
          <w:tcPr>
            <w:vAlign w:val="center"/>
          </w:tcPr>
          <w:p w:rsidR="00000000" w:rsidDel="00000000" w:rsidP="00000000" w:rsidRDefault="00000000" w:rsidRPr="00000000" w14:paraId="000001FC">
            <w:pPr>
              <w:jc w:val="center"/>
              <w:rPr/>
            </w:pPr>
            <w:commentRangeStart w:id="7"/>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1FD">
            <w:pPr>
              <w:widowControl w:val="0"/>
              <w:rPr/>
            </w:pPr>
            <w:r w:rsidDel="00000000" w:rsidR="00000000" w:rsidRPr="00000000">
              <w:rPr>
                <w:rtl w:val="0"/>
              </w:rPr>
              <w:t xml:space="preserve">To reduce errors and vulnerabilities make sure to have the latest patch updated</w:t>
            </w:r>
          </w:p>
        </w:tc>
      </w:tr>
    </w:tbl>
    <w:p w:rsidR="00000000" w:rsidDel="00000000" w:rsidP="00000000" w:rsidRDefault="00000000" w:rsidRPr="00000000" w14:paraId="000001FE">
      <w:pPr>
        <w:rPr/>
      </w:pPr>
      <w:commentRangeEnd w:id="7"/>
      <w:r w:rsidDel="00000000" w:rsidR="00000000" w:rsidRPr="00000000">
        <w:commentReference w:id="7"/>
      </w:r>
      <w:r w:rsidDel="00000000" w:rsidR="00000000" w:rsidRPr="00000000">
        <w:rPr>
          <w:rtl w:val="0"/>
        </w:rPr>
      </w:r>
    </w:p>
    <w:tbl>
      <w:tblPr>
        <w:tblStyle w:val="Table21"/>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1FF">
            <w:pPr>
              <w:widowControl w:val="0"/>
              <w:jc w:val="center"/>
              <w:rPr>
                <w:b w:val="1"/>
                <w:color w:val="ffffff"/>
              </w:rPr>
            </w:pPr>
            <w:r w:rsidDel="00000000" w:rsidR="00000000" w:rsidRPr="00000000">
              <w:rPr>
                <w:b w:val="1"/>
                <w:color w:val="ffffff"/>
                <w:rtl w:val="0"/>
              </w:rPr>
              <w:t xml:space="preserve">Vulnerability 14</w:t>
            </w:r>
          </w:p>
        </w:tc>
        <w:tc>
          <w:tcPr>
            <w:shd w:fill="003366" w:val="clear"/>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01">
            <w:pPr>
              <w:jc w:val="center"/>
              <w:rPr>
                <w:b w:val="1"/>
              </w:rPr>
            </w:pPr>
            <w:r w:rsidDel="00000000" w:rsidR="00000000" w:rsidRPr="00000000">
              <w:rPr>
                <w:b w:val="1"/>
                <w:rtl w:val="0"/>
              </w:rPr>
              <w:t xml:space="preserve">Title</w:t>
            </w:r>
          </w:p>
        </w:tc>
        <w:tc>
          <w:tcPr/>
          <w:p w:rsidR="00000000" w:rsidDel="00000000" w:rsidP="00000000" w:rsidRDefault="00000000" w:rsidRPr="00000000" w14:paraId="00000202">
            <w:pPr>
              <w:widowControl w:val="0"/>
              <w:rPr/>
            </w:pPr>
            <w:r w:rsidDel="00000000" w:rsidR="00000000" w:rsidRPr="00000000">
              <w:rPr>
                <w:rtl w:val="0"/>
              </w:rPr>
              <w:t xml:space="preserve">RCE exploit through Metasploit &amp; Server search </w:t>
            </w:r>
          </w:p>
        </w:tc>
      </w:tr>
      <w:tr>
        <w:trPr>
          <w:cantSplit w:val="0"/>
          <w:tblHeader w:val="0"/>
        </w:trPr>
        <w:tc>
          <w:tcPr>
            <w:vAlign w:val="center"/>
          </w:tcPr>
          <w:p w:rsidR="00000000" w:rsidDel="00000000" w:rsidP="00000000" w:rsidRDefault="00000000" w:rsidRPr="00000000" w14:paraId="00000203">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04">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205">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06">
            <w:pPr>
              <w:widowControl w:val="0"/>
              <w:rPr/>
            </w:pPr>
            <w:r w:rsidDel="00000000" w:rsidR="00000000" w:rsidRPr="00000000">
              <w:rPr>
                <w:rtl w:val="0"/>
              </w:rPr>
              <w:t xml:space="preserve">Critical</w:t>
            </w:r>
          </w:p>
        </w:tc>
      </w:tr>
      <w:tr>
        <w:trPr>
          <w:cantSplit w:val="0"/>
          <w:tblHeader w:val="0"/>
        </w:trPr>
        <w:tc>
          <w:tcPr>
            <w:vAlign w:val="center"/>
          </w:tcPr>
          <w:p w:rsidR="00000000" w:rsidDel="00000000" w:rsidP="00000000" w:rsidRDefault="00000000" w:rsidRPr="00000000" w14:paraId="00000207">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08">
            <w:pPr>
              <w:widowControl w:val="0"/>
              <w:rPr/>
            </w:pPr>
            <w:commentRangeStart w:id="8"/>
            <w:r w:rsidDel="00000000" w:rsidR="00000000" w:rsidRPr="00000000">
              <w:rPr>
                <w:rtl w:val="0"/>
              </w:rPr>
              <w:t xml:space="preserve">We used Msfconsole through Metasploit to exploit </w:t>
            </w:r>
            <w:commentRangeEnd w:id="8"/>
            <w:r w:rsidDel="00000000" w:rsidR="00000000" w:rsidRPr="00000000">
              <w:commentReference w:id="8"/>
            </w:r>
            <w:r w:rsidDel="00000000" w:rsidR="00000000" w:rsidRPr="00000000">
              <w:rPr>
                <w:rtl w:val="0"/>
              </w:rPr>
              <w:t xml:space="preserve">the RCE. Searched for Tomcat We found the exploit then entered 192.168.13.10 and opened a shell </w:t>
            </w:r>
          </w:p>
        </w:tc>
      </w:tr>
      <w:tr>
        <w:trPr>
          <w:cantSplit w:val="0"/>
          <w:tblHeader w:val="0"/>
        </w:trPr>
        <w:tc>
          <w:tcPr>
            <w:vAlign w:val="center"/>
          </w:tcPr>
          <w:p w:rsidR="00000000" w:rsidDel="00000000" w:rsidP="00000000" w:rsidRDefault="00000000" w:rsidRPr="00000000" w14:paraId="00000209">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0A">
            <w:pPr>
              <w:widowControl w:val="0"/>
              <w:rPr/>
            </w:pPr>
            <w:r w:rsidDel="00000000" w:rsidR="00000000" w:rsidRPr="00000000">
              <w:rPr/>
              <w:drawing>
                <wp:inline distB="114300" distT="114300" distL="114300" distR="114300">
                  <wp:extent cx="4657725" cy="3721100"/>
                  <wp:effectExtent b="0" l="0" r="0" t="0"/>
                  <wp:docPr id="22"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657725" cy="3721100"/>
                          </a:xfrm>
                          <a:prstGeom prst="rect"/>
                          <a:ln/>
                        </pic:spPr>
                      </pic:pic>
                    </a:graphicData>
                  </a:graphic>
                </wp:inline>
              </w:drawing>
            </w:r>
            <w:r w:rsidDel="00000000" w:rsidR="00000000" w:rsidRPr="00000000">
              <w:rPr/>
              <w:drawing>
                <wp:inline distB="114300" distT="114300" distL="114300" distR="114300">
                  <wp:extent cx="4657725" cy="3860800"/>
                  <wp:effectExtent b="0" l="0" r="0" t="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657725" cy="3860800"/>
                          </a:xfrm>
                          <a:prstGeom prst="rect"/>
                          <a:ln/>
                        </pic:spPr>
                      </pic:pic>
                    </a:graphicData>
                  </a:graphic>
                </wp:inline>
              </w:drawing>
            </w:r>
            <w:r w:rsidDel="00000000" w:rsidR="00000000" w:rsidRPr="00000000">
              <w:rPr/>
              <w:drawing>
                <wp:inline distB="114300" distT="114300" distL="114300" distR="114300">
                  <wp:extent cx="4657725" cy="3797300"/>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657725" cy="3797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0B">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0C">
            <w:pPr>
              <w:widowControl w:val="0"/>
              <w:rPr/>
            </w:pPr>
            <w:r w:rsidDel="00000000" w:rsidR="00000000" w:rsidRPr="00000000">
              <w:rPr>
                <w:rtl w:val="0"/>
              </w:rPr>
              <w:t xml:space="preserve">192.168.13.10</w:t>
            </w:r>
          </w:p>
        </w:tc>
      </w:tr>
      <w:tr>
        <w:trPr>
          <w:cantSplit w:val="0"/>
          <w:tblHeader w:val="0"/>
        </w:trPr>
        <w:tc>
          <w:tcPr>
            <w:vAlign w:val="center"/>
          </w:tcPr>
          <w:p w:rsidR="00000000" w:rsidDel="00000000" w:rsidP="00000000" w:rsidRDefault="00000000" w:rsidRPr="00000000" w14:paraId="0000020D">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0E">
            <w:pPr>
              <w:widowControl w:val="0"/>
              <w:rPr/>
            </w:pPr>
            <w:r w:rsidDel="00000000" w:rsidR="00000000" w:rsidRPr="00000000">
              <w:rPr>
                <w:rtl w:val="0"/>
              </w:rPr>
              <w:t xml:space="preserve">To reduce errors and vulnerabilities make sure have the latest patch is updated</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tbl>
      <w:tblPr>
        <w:tblStyle w:val="Table2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11">
            <w:pPr>
              <w:widowControl w:val="0"/>
              <w:jc w:val="center"/>
              <w:rPr>
                <w:b w:val="1"/>
                <w:color w:val="ffffff"/>
              </w:rPr>
            </w:pPr>
            <w:r w:rsidDel="00000000" w:rsidR="00000000" w:rsidRPr="00000000">
              <w:rPr>
                <w:b w:val="1"/>
                <w:color w:val="ffffff"/>
                <w:rtl w:val="0"/>
              </w:rPr>
              <w:t xml:space="preserve">Vulnerability 15</w:t>
            </w:r>
          </w:p>
        </w:tc>
        <w:tc>
          <w:tcPr>
            <w:shd w:fill="003366" w:val="clear"/>
          </w:tcPr>
          <w:p w:rsidR="00000000" w:rsidDel="00000000" w:rsidP="00000000" w:rsidRDefault="00000000" w:rsidRPr="00000000" w14:paraId="0000021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13">
            <w:pPr>
              <w:jc w:val="center"/>
              <w:rPr>
                <w:b w:val="1"/>
              </w:rPr>
            </w:pPr>
            <w:r w:rsidDel="00000000" w:rsidR="00000000" w:rsidRPr="00000000">
              <w:rPr>
                <w:b w:val="1"/>
                <w:rtl w:val="0"/>
              </w:rPr>
              <w:t xml:space="preserve">Title</w:t>
            </w:r>
          </w:p>
        </w:tc>
        <w:tc>
          <w:tcPr/>
          <w:p w:rsidR="00000000" w:rsidDel="00000000" w:rsidP="00000000" w:rsidRDefault="00000000" w:rsidRPr="00000000" w14:paraId="00000214">
            <w:pPr>
              <w:widowControl w:val="0"/>
              <w:rPr/>
            </w:pPr>
            <w:r w:rsidDel="00000000" w:rsidR="00000000" w:rsidRPr="00000000">
              <w:rPr>
                <w:rtl w:val="0"/>
              </w:rPr>
              <w:t xml:space="preserve">Exploit Vulnerability</w:t>
            </w:r>
          </w:p>
        </w:tc>
      </w:tr>
      <w:tr>
        <w:trPr>
          <w:cantSplit w:val="0"/>
          <w:tblHeader w:val="0"/>
        </w:trPr>
        <w:tc>
          <w:tcPr>
            <w:vAlign w:val="center"/>
          </w:tcPr>
          <w:p w:rsidR="00000000" w:rsidDel="00000000" w:rsidP="00000000" w:rsidRDefault="00000000" w:rsidRPr="00000000" w14:paraId="00000215">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16">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217">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18">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219">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1A">
            <w:pPr>
              <w:widowControl w:val="0"/>
              <w:rPr/>
            </w:pPr>
            <w:commentRangeStart w:id="9"/>
            <w:r w:rsidDel="00000000" w:rsidR="00000000" w:rsidRPr="00000000">
              <w:rPr>
                <w:rtl w:val="0"/>
              </w:rPr>
              <w:t xml:space="preserve">Used the RCE exploit through the Metasploit and exploited the host 192.168.13.11. Finally we cat /etc/sudoers the file in rhosts 192.168.13.11</w:t>
            </w:r>
            <w:commentRangeEnd w:id="9"/>
            <w:r w:rsidDel="00000000" w:rsidR="00000000" w:rsidRPr="00000000">
              <w:commentReference w:id="9"/>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B">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4657725" cy="3797300"/>
                  <wp:effectExtent b="0" l="0" r="0" t="0"/>
                  <wp:docPr id="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657725" cy="37973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1D">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1E">
            <w:pPr>
              <w:widowControl w:val="0"/>
              <w:rPr/>
            </w:pPr>
            <w:r w:rsidDel="00000000" w:rsidR="00000000" w:rsidRPr="00000000">
              <w:rPr>
                <w:rtl w:val="0"/>
              </w:rPr>
              <w:t xml:space="preserve">192.168.13.11</w:t>
            </w:r>
          </w:p>
        </w:tc>
      </w:tr>
      <w:tr>
        <w:trPr>
          <w:cantSplit w:val="0"/>
          <w:tblHeader w:val="0"/>
        </w:trPr>
        <w:tc>
          <w:tcPr>
            <w:vAlign w:val="center"/>
          </w:tcPr>
          <w:p w:rsidR="00000000" w:rsidDel="00000000" w:rsidP="00000000" w:rsidRDefault="00000000" w:rsidRPr="00000000" w14:paraId="0000021F">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20">
            <w:pPr>
              <w:widowControl w:val="0"/>
              <w:rPr/>
            </w:pPr>
            <w:r w:rsidDel="00000000" w:rsidR="00000000" w:rsidRPr="00000000">
              <w:rPr>
                <w:rtl w:val="0"/>
              </w:rPr>
              <w:t xml:space="preserve">To reduce errors and vulnerabilities make sure have the latest patch is updated</w:t>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23"/>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28">
            <w:pPr>
              <w:widowControl w:val="0"/>
              <w:jc w:val="center"/>
              <w:rPr>
                <w:b w:val="1"/>
                <w:color w:val="ffffff"/>
              </w:rPr>
            </w:pPr>
            <w:r w:rsidDel="00000000" w:rsidR="00000000" w:rsidRPr="00000000">
              <w:rPr>
                <w:b w:val="1"/>
                <w:color w:val="ffffff"/>
                <w:rtl w:val="0"/>
              </w:rPr>
              <w:t xml:space="preserve">Vulnerability 16</w:t>
            </w:r>
          </w:p>
        </w:tc>
        <w:tc>
          <w:tcPr>
            <w:shd w:fill="003366" w:val="clear"/>
          </w:tcPr>
          <w:p w:rsidR="00000000" w:rsidDel="00000000" w:rsidP="00000000" w:rsidRDefault="00000000" w:rsidRPr="00000000" w14:paraId="000002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2A">
            <w:pPr>
              <w:jc w:val="center"/>
              <w:rPr>
                <w:b w:val="1"/>
              </w:rPr>
            </w:pPr>
            <w:r w:rsidDel="00000000" w:rsidR="00000000" w:rsidRPr="00000000">
              <w:rPr>
                <w:b w:val="1"/>
                <w:rtl w:val="0"/>
              </w:rPr>
              <w:t xml:space="preserve">Title</w:t>
            </w:r>
          </w:p>
        </w:tc>
        <w:tc>
          <w:tcPr/>
          <w:p w:rsidR="00000000" w:rsidDel="00000000" w:rsidP="00000000" w:rsidRDefault="00000000" w:rsidRPr="00000000" w14:paraId="0000022B">
            <w:pPr>
              <w:widowControl w:val="0"/>
              <w:rPr/>
            </w:pPr>
            <w:r w:rsidDel="00000000" w:rsidR="00000000" w:rsidRPr="00000000">
              <w:rPr>
                <w:rtl w:val="0"/>
              </w:rPr>
              <w:t xml:space="preserve">Exploit Vulnerability</w:t>
            </w:r>
          </w:p>
        </w:tc>
      </w:tr>
      <w:tr>
        <w:trPr>
          <w:cantSplit w:val="0"/>
          <w:tblHeader w:val="0"/>
        </w:trPr>
        <w:tc>
          <w:tcPr>
            <w:vAlign w:val="center"/>
          </w:tcPr>
          <w:p w:rsidR="00000000" w:rsidDel="00000000" w:rsidP="00000000" w:rsidRDefault="00000000" w:rsidRPr="00000000" w14:paraId="0000022C">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2D">
            <w:pPr>
              <w:widowControl w:val="0"/>
              <w:rPr/>
            </w:pPr>
            <w:r w:rsidDel="00000000" w:rsidR="00000000" w:rsidRPr="00000000">
              <w:rPr>
                <w:rtl w:val="0"/>
              </w:rPr>
              <w:t xml:space="preserve">Linux OS</w:t>
            </w:r>
          </w:p>
        </w:tc>
      </w:tr>
      <w:tr>
        <w:trPr>
          <w:cantSplit w:val="0"/>
          <w:tblHeader w:val="0"/>
        </w:trPr>
        <w:tc>
          <w:tcPr>
            <w:vAlign w:val="center"/>
          </w:tcPr>
          <w:p w:rsidR="00000000" w:rsidDel="00000000" w:rsidP="00000000" w:rsidRDefault="00000000" w:rsidRPr="00000000" w14:paraId="0000022E">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2F">
            <w:pPr>
              <w:widowControl w:val="0"/>
              <w:rPr/>
            </w:pPr>
            <w:r w:rsidDel="00000000" w:rsidR="00000000" w:rsidRPr="00000000">
              <w:rPr>
                <w:rtl w:val="0"/>
              </w:rPr>
              <w:t xml:space="preserve">High</w:t>
            </w:r>
          </w:p>
        </w:tc>
      </w:tr>
      <w:tr>
        <w:trPr>
          <w:cantSplit w:val="0"/>
          <w:tblHeader w:val="0"/>
        </w:trPr>
        <w:tc>
          <w:tcPr>
            <w:vAlign w:val="center"/>
          </w:tcPr>
          <w:p w:rsidR="00000000" w:rsidDel="00000000" w:rsidP="00000000" w:rsidRDefault="00000000" w:rsidRPr="00000000" w14:paraId="00000230">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31">
            <w:pPr>
              <w:widowControl w:val="0"/>
              <w:rPr/>
            </w:pPr>
            <w:r w:rsidDel="00000000" w:rsidR="00000000" w:rsidRPr="00000000">
              <w:rPr>
                <w:rtl w:val="0"/>
              </w:rPr>
              <w:t xml:space="preserve">Through the meterpreter shell we opened /etc/passwd</w:t>
            </w:r>
          </w:p>
        </w:tc>
      </w:tr>
      <w:tr>
        <w:trPr>
          <w:cantSplit w:val="0"/>
          <w:tblHeader w:val="0"/>
        </w:trPr>
        <w:tc>
          <w:tcPr>
            <w:vAlign w:val="center"/>
          </w:tcPr>
          <w:p w:rsidR="00000000" w:rsidDel="00000000" w:rsidP="00000000" w:rsidRDefault="00000000" w:rsidRPr="00000000" w14:paraId="00000232">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33">
            <w:pPr>
              <w:widowControl w:val="0"/>
              <w:rPr/>
            </w:pPr>
            <w:r w:rsidDel="00000000" w:rsidR="00000000" w:rsidRPr="00000000">
              <w:rPr/>
              <w:drawing>
                <wp:inline distB="114300" distT="114300" distL="114300" distR="114300">
                  <wp:extent cx="4657725" cy="3822700"/>
                  <wp:effectExtent b="0" l="0" r="0" t="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657725" cy="38227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34">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35">
            <w:pPr>
              <w:widowControl w:val="0"/>
              <w:rPr/>
            </w:pPr>
            <w:r w:rsidDel="00000000" w:rsidR="00000000" w:rsidRPr="00000000">
              <w:rPr>
                <w:rtl w:val="0"/>
              </w:rPr>
              <w:t xml:space="preserve">192.168.13.11</w:t>
            </w:r>
          </w:p>
        </w:tc>
      </w:tr>
      <w:tr>
        <w:trPr>
          <w:cantSplit w:val="0"/>
          <w:tblHeader w:val="0"/>
        </w:trPr>
        <w:tc>
          <w:tcPr>
            <w:vAlign w:val="center"/>
          </w:tcPr>
          <w:p w:rsidR="00000000" w:rsidDel="00000000" w:rsidP="00000000" w:rsidRDefault="00000000" w:rsidRPr="00000000" w14:paraId="00000236">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37">
            <w:pPr>
              <w:widowControl w:val="0"/>
              <w:rPr/>
            </w:pPr>
            <w:r w:rsidDel="00000000" w:rsidR="00000000" w:rsidRPr="00000000">
              <w:rPr>
                <w:rtl w:val="0"/>
              </w:rPr>
              <w:t xml:space="preserve">To reduce errors and vulnerabilities make sure have the latest patch is updated</w:t>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jc w:val="center"/>
        <w:rPr/>
      </w:pPr>
      <w:bookmarkStart w:colFirst="0" w:colLast="0" w:name="_wddnad504vx8" w:id="51"/>
      <w:bookmarkEnd w:id="51"/>
      <w:r w:rsidDel="00000000" w:rsidR="00000000" w:rsidRPr="00000000">
        <w:rPr>
          <w:rtl w:val="0"/>
        </w:rPr>
        <w:t xml:space="preserve">Windows Server</w:t>
      </w:r>
    </w:p>
    <w:p w:rsidR="00000000" w:rsidDel="00000000" w:rsidP="00000000" w:rsidRDefault="00000000" w:rsidRPr="00000000" w14:paraId="00000252">
      <w:pPr>
        <w:rPr/>
      </w:pPr>
      <w:r w:rsidDel="00000000" w:rsidR="00000000" w:rsidRPr="00000000">
        <w:rPr>
          <w:rtl w:val="0"/>
        </w:rPr>
      </w:r>
    </w:p>
    <w:tbl>
      <w:tblPr>
        <w:tblStyle w:val="Table2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53">
            <w:pPr>
              <w:widowControl w:val="0"/>
              <w:jc w:val="center"/>
              <w:rPr>
                <w:b w:val="1"/>
                <w:color w:val="ffffff"/>
              </w:rPr>
            </w:pPr>
            <w:r w:rsidDel="00000000" w:rsidR="00000000" w:rsidRPr="00000000">
              <w:rPr>
                <w:b w:val="1"/>
                <w:color w:val="ffffff"/>
                <w:rtl w:val="0"/>
              </w:rPr>
              <w:t xml:space="preserve">Vulnerability 17</w:t>
            </w:r>
          </w:p>
        </w:tc>
        <w:tc>
          <w:tcPr>
            <w:shd w:fill="003366" w:val="clear"/>
          </w:tcPr>
          <w:p w:rsidR="00000000" w:rsidDel="00000000" w:rsidP="00000000" w:rsidRDefault="00000000" w:rsidRPr="00000000" w14:paraId="0000025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55">
            <w:pPr>
              <w:jc w:val="center"/>
              <w:rPr>
                <w:b w:val="1"/>
              </w:rPr>
            </w:pPr>
            <w:r w:rsidDel="00000000" w:rsidR="00000000" w:rsidRPr="00000000">
              <w:rPr>
                <w:b w:val="1"/>
                <w:rtl w:val="0"/>
              </w:rPr>
              <w:t xml:space="preserve">Title</w:t>
            </w:r>
          </w:p>
        </w:tc>
        <w:tc>
          <w:tcPr/>
          <w:p w:rsidR="00000000" w:rsidDel="00000000" w:rsidP="00000000" w:rsidRDefault="00000000" w:rsidRPr="00000000" w14:paraId="00000256">
            <w:pPr>
              <w:widowControl w:val="0"/>
              <w:rPr/>
            </w:pPr>
            <w:r w:rsidDel="00000000" w:rsidR="00000000" w:rsidRPr="00000000">
              <w:rPr>
                <w:rtl w:val="0"/>
              </w:rPr>
              <w:t xml:space="preserve">GitHub repositories belonging to Totalrekall</w:t>
            </w:r>
          </w:p>
        </w:tc>
      </w:tr>
      <w:tr>
        <w:trPr>
          <w:cantSplit w:val="0"/>
          <w:tblHeader w:val="0"/>
        </w:trPr>
        <w:tc>
          <w:tcPr>
            <w:vAlign w:val="center"/>
          </w:tcPr>
          <w:p w:rsidR="00000000" w:rsidDel="00000000" w:rsidP="00000000" w:rsidRDefault="00000000" w:rsidRPr="00000000" w14:paraId="00000257">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58">
            <w:pPr>
              <w:widowControl w:val="0"/>
              <w:rPr/>
            </w:pPr>
            <w:r w:rsidDel="00000000" w:rsidR="00000000" w:rsidRPr="00000000">
              <w:rPr>
                <w:rtl w:val="0"/>
              </w:rPr>
              <w:t xml:space="preserve">Windows</w:t>
            </w:r>
          </w:p>
        </w:tc>
      </w:tr>
      <w:tr>
        <w:trPr>
          <w:cantSplit w:val="0"/>
          <w:tblHeader w:val="0"/>
        </w:trPr>
        <w:tc>
          <w:tcPr>
            <w:vAlign w:val="center"/>
          </w:tcPr>
          <w:p w:rsidR="00000000" w:rsidDel="00000000" w:rsidP="00000000" w:rsidRDefault="00000000" w:rsidRPr="00000000" w14:paraId="00000259">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5A">
            <w:pPr>
              <w:widowControl w:val="0"/>
              <w:rPr/>
            </w:pPr>
            <w:r w:rsidDel="00000000" w:rsidR="00000000" w:rsidRPr="00000000">
              <w:rPr>
                <w:rtl w:val="0"/>
              </w:rPr>
              <w:t xml:space="preserve">Low</w:t>
            </w:r>
          </w:p>
        </w:tc>
      </w:tr>
      <w:tr>
        <w:trPr>
          <w:cantSplit w:val="0"/>
          <w:tblHeader w:val="0"/>
        </w:trPr>
        <w:tc>
          <w:tcPr>
            <w:vAlign w:val="center"/>
          </w:tcPr>
          <w:p w:rsidR="00000000" w:rsidDel="00000000" w:rsidP="00000000" w:rsidRDefault="00000000" w:rsidRPr="00000000" w14:paraId="0000025B">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5C">
            <w:pPr>
              <w:widowControl w:val="0"/>
              <w:rPr/>
            </w:pPr>
            <w:r w:rsidDel="00000000" w:rsidR="00000000" w:rsidRPr="00000000">
              <w:rPr>
                <w:rtl w:val="0"/>
              </w:rPr>
              <w:t xml:space="preserve">We used OSINT and searched repositories in GitHub that belong to Totalrekall. There are users with hashed passwords. We cracked the passwords with john in the terminal.</w:t>
            </w:r>
          </w:p>
        </w:tc>
      </w:tr>
      <w:tr>
        <w:trPr>
          <w:cantSplit w:val="0"/>
          <w:trHeight w:val="17280" w:hRule="atLeast"/>
          <w:tblHeader w:val="0"/>
        </w:trPr>
        <w:tc>
          <w:tcPr>
            <w:vAlign w:val="center"/>
          </w:tcPr>
          <w:p w:rsidR="00000000" w:rsidDel="00000000" w:rsidP="00000000" w:rsidRDefault="00000000" w:rsidRPr="00000000" w14:paraId="0000025D">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5E">
            <w:pPr>
              <w:widowControl w:val="0"/>
              <w:rPr/>
            </w:pPr>
            <w:r w:rsidDel="00000000" w:rsidR="00000000" w:rsidRPr="00000000">
              <w:rPr/>
              <w:drawing>
                <wp:inline distB="114300" distT="114300" distL="114300" distR="114300">
                  <wp:extent cx="4657725" cy="2882900"/>
                  <wp:effectExtent b="0" l="0" r="0" t="0"/>
                  <wp:docPr id="3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657725" cy="2882900"/>
                          </a:xfrm>
                          <a:prstGeom prst="rect"/>
                          <a:ln/>
                        </pic:spPr>
                      </pic:pic>
                    </a:graphicData>
                  </a:graphic>
                </wp:inline>
              </w:drawing>
            </w:r>
            <w:r w:rsidDel="00000000" w:rsidR="00000000" w:rsidRPr="00000000">
              <w:rPr/>
              <w:drawing>
                <wp:inline distB="114300" distT="114300" distL="114300" distR="114300">
                  <wp:extent cx="4657725" cy="2857500"/>
                  <wp:effectExtent b="0" l="0" r="0" t="0"/>
                  <wp:docPr id="1"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4657725" cy="2857500"/>
                          </a:xfrm>
                          <a:prstGeom prst="rect"/>
                          <a:ln/>
                        </pic:spPr>
                      </pic:pic>
                    </a:graphicData>
                  </a:graphic>
                </wp:inline>
              </w:drawing>
            </w:r>
            <w:r w:rsidDel="00000000" w:rsidR="00000000" w:rsidRPr="00000000">
              <w:rPr/>
              <w:drawing>
                <wp:inline distB="114300" distT="114300" distL="114300" distR="114300">
                  <wp:extent cx="4657725" cy="2108200"/>
                  <wp:effectExtent b="0" l="0" r="0" t="0"/>
                  <wp:docPr id="2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657725" cy="2108200"/>
                          </a:xfrm>
                          <a:prstGeom prst="rect"/>
                          <a:ln/>
                        </pic:spPr>
                      </pic:pic>
                    </a:graphicData>
                  </a:graphic>
                </wp:inline>
              </w:drawing>
            </w:r>
            <w:r w:rsidDel="00000000" w:rsidR="00000000" w:rsidRPr="00000000">
              <w:rPr/>
              <w:drawing>
                <wp:inline distB="114300" distT="114300" distL="114300" distR="114300">
                  <wp:extent cx="4657725" cy="1968500"/>
                  <wp:effectExtent b="0" l="0" r="0" t="0"/>
                  <wp:docPr id="1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657725" cy="1968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5F">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60">
            <w:pPr>
              <w:widowControl w:val="0"/>
              <w:rPr/>
            </w:pPr>
            <w:r w:rsidDel="00000000" w:rsidR="00000000" w:rsidRPr="00000000">
              <w:rPr>
                <w:rtl w:val="0"/>
              </w:rPr>
              <w:t xml:space="preserve">192.168.13.10</w:t>
            </w:r>
          </w:p>
        </w:tc>
      </w:tr>
      <w:tr>
        <w:trPr>
          <w:cantSplit w:val="0"/>
          <w:tblHeader w:val="0"/>
        </w:trPr>
        <w:tc>
          <w:tcPr>
            <w:vAlign w:val="center"/>
          </w:tcPr>
          <w:p w:rsidR="00000000" w:rsidDel="00000000" w:rsidP="00000000" w:rsidRDefault="00000000" w:rsidRPr="00000000" w14:paraId="00000261">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62">
            <w:pPr>
              <w:widowControl w:val="0"/>
              <w:rPr/>
            </w:pPr>
            <w:r w:rsidDel="00000000" w:rsidR="00000000" w:rsidRPr="00000000">
              <w:rPr>
                <w:rtl w:val="0"/>
              </w:rPr>
              <w:t xml:space="preserve">Take the private data out of the public webpage </w:t>
            </w:r>
          </w:p>
        </w:tc>
      </w:tr>
    </w:tbl>
    <w:p w:rsidR="00000000" w:rsidDel="00000000" w:rsidP="00000000" w:rsidRDefault="00000000" w:rsidRPr="00000000" w14:paraId="00000263">
      <w:pPr>
        <w:rPr/>
      </w:pPr>
      <w:r w:rsidDel="00000000" w:rsidR="00000000" w:rsidRPr="00000000">
        <w:rPr>
          <w:rtl w:val="0"/>
        </w:rPr>
      </w:r>
    </w:p>
    <w:tbl>
      <w:tblPr>
        <w:tblStyle w:val="Table25"/>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64">
            <w:pPr>
              <w:widowControl w:val="0"/>
              <w:jc w:val="center"/>
              <w:rPr>
                <w:b w:val="1"/>
                <w:color w:val="ffffff"/>
              </w:rPr>
            </w:pPr>
            <w:r w:rsidDel="00000000" w:rsidR="00000000" w:rsidRPr="00000000">
              <w:rPr>
                <w:b w:val="1"/>
                <w:color w:val="ffffff"/>
                <w:rtl w:val="0"/>
              </w:rPr>
              <w:t xml:space="preserve">Vulnerability 18</w:t>
            </w:r>
          </w:p>
        </w:tc>
        <w:tc>
          <w:tcPr>
            <w:shd w:fill="003366" w:val="clear"/>
          </w:tcPr>
          <w:p w:rsidR="00000000" w:rsidDel="00000000" w:rsidP="00000000" w:rsidRDefault="00000000" w:rsidRPr="00000000" w14:paraId="0000026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66">
            <w:pPr>
              <w:jc w:val="center"/>
              <w:rPr>
                <w:b w:val="1"/>
              </w:rPr>
            </w:pPr>
            <w:r w:rsidDel="00000000" w:rsidR="00000000" w:rsidRPr="00000000">
              <w:rPr>
                <w:b w:val="1"/>
                <w:rtl w:val="0"/>
              </w:rPr>
              <w:t xml:space="preserve">Title</w:t>
            </w:r>
          </w:p>
        </w:tc>
        <w:tc>
          <w:tcPr/>
          <w:p w:rsidR="00000000" w:rsidDel="00000000" w:rsidP="00000000" w:rsidRDefault="00000000" w:rsidRPr="00000000" w14:paraId="00000267">
            <w:pPr>
              <w:widowControl w:val="0"/>
              <w:rPr/>
            </w:pPr>
            <w:r w:rsidDel="00000000" w:rsidR="00000000" w:rsidRPr="00000000">
              <w:rPr>
                <w:rtl w:val="0"/>
              </w:rPr>
              <w:t xml:space="preserve">Nmap scan on 172.22.117.20</w:t>
            </w:r>
          </w:p>
        </w:tc>
      </w:tr>
      <w:tr>
        <w:trPr>
          <w:cantSplit w:val="0"/>
          <w:tblHeader w:val="0"/>
        </w:trPr>
        <w:tc>
          <w:tcPr>
            <w:vAlign w:val="center"/>
          </w:tcPr>
          <w:p w:rsidR="00000000" w:rsidDel="00000000" w:rsidP="00000000" w:rsidRDefault="00000000" w:rsidRPr="00000000" w14:paraId="00000268">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69">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6A">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6B">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6C">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6D">
            <w:pPr>
              <w:widowControl w:val="0"/>
              <w:rPr/>
            </w:pPr>
            <w:r w:rsidDel="00000000" w:rsidR="00000000" w:rsidRPr="00000000">
              <w:rPr>
                <w:rtl w:val="0"/>
              </w:rPr>
              <w:t xml:space="preserve">We used nmap on 172.22.117.20. Two servers came up: WinDC01 and Windows10. Went to the browser and entered 172.22.117.20 then a login popup came up and we entered the user and password from flag 1 (tivera - Tanya4life).</w:t>
            </w:r>
          </w:p>
        </w:tc>
      </w:tr>
      <w:tr>
        <w:trPr>
          <w:cantSplit w:val="0"/>
          <w:tblHeader w:val="0"/>
        </w:trPr>
        <w:tc>
          <w:tcPr>
            <w:vAlign w:val="center"/>
          </w:tcPr>
          <w:p w:rsidR="00000000" w:rsidDel="00000000" w:rsidP="00000000" w:rsidRDefault="00000000" w:rsidRPr="00000000" w14:paraId="0000026E">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6F">
            <w:pPr>
              <w:widowControl w:val="0"/>
              <w:rPr/>
            </w:pPr>
            <w:r w:rsidDel="00000000" w:rsidR="00000000" w:rsidRPr="00000000">
              <w:rPr/>
              <w:drawing>
                <wp:inline distB="114300" distT="114300" distL="114300" distR="114300">
                  <wp:extent cx="4657725" cy="2908300"/>
                  <wp:effectExtent b="0" l="0" r="0" t="0"/>
                  <wp:docPr id="4"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657725" cy="2908300"/>
                          </a:xfrm>
                          <a:prstGeom prst="rect"/>
                          <a:ln/>
                        </pic:spPr>
                      </pic:pic>
                    </a:graphicData>
                  </a:graphic>
                </wp:inline>
              </w:drawing>
            </w:r>
            <w:r w:rsidDel="00000000" w:rsidR="00000000" w:rsidRPr="00000000">
              <w:rPr/>
              <w:drawing>
                <wp:inline distB="114300" distT="114300" distL="114300" distR="114300">
                  <wp:extent cx="4657725" cy="3263900"/>
                  <wp:effectExtent b="0" l="0" r="0" t="0"/>
                  <wp:docPr id="20"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657725" cy="3263900"/>
                          </a:xfrm>
                          <a:prstGeom prst="rect"/>
                          <a:ln/>
                        </pic:spPr>
                      </pic:pic>
                    </a:graphicData>
                  </a:graphic>
                </wp:inline>
              </w:drawing>
            </w:r>
            <w:r w:rsidDel="00000000" w:rsidR="00000000" w:rsidRPr="00000000">
              <w:rPr/>
              <w:drawing>
                <wp:inline distB="114300" distT="114300" distL="114300" distR="114300">
                  <wp:extent cx="4657725" cy="2832100"/>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657725" cy="2832100"/>
                          </a:xfrm>
                          <a:prstGeom prst="rect"/>
                          <a:ln/>
                        </pic:spPr>
                      </pic:pic>
                    </a:graphicData>
                  </a:graphic>
                </wp:inline>
              </w:drawing>
            </w:r>
            <w:r w:rsidDel="00000000" w:rsidR="00000000" w:rsidRPr="00000000">
              <w:rPr/>
              <w:drawing>
                <wp:inline distB="114300" distT="114300" distL="114300" distR="114300">
                  <wp:extent cx="4657725" cy="2908300"/>
                  <wp:effectExtent b="0" l="0" r="0" t="0"/>
                  <wp:docPr id="3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4657725" cy="2908300"/>
                          </a:xfrm>
                          <a:prstGeom prst="rect"/>
                          <a:ln/>
                        </pic:spPr>
                      </pic:pic>
                    </a:graphicData>
                  </a:graphic>
                </wp:inline>
              </w:drawing>
            </w:r>
            <w:r w:rsidDel="00000000" w:rsidR="00000000" w:rsidRPr="00000000">
              <w:rPr/>
              <w:drawing>
                <wp:inline distB="114300" distT="114300" distL="114300" distR="114300">
                  <wp:extent cx="4657725" cy="2857500"/>
                  <wp:effectExtent b="0" l="0" r="0" t="0"/>
                  <wp:docPr id="10"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657725" cy="2857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70">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71">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72">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73">
            <w:pPr>
              <w:widowControl w:val="0"/>
              <w:rPr/>
            </w:pPr>
            <w:commentRangeStart w:id="10"/>
            <w:r w:rsidDel="00000000" w:rsidR="00000000" w:rsidRPr="00000000">
              <w:rPr>
                <w:rtl w:val="0"/>
              </w:rPr>
              <w:t xml:space="preserve">Make sure that critical, sensitive date is kept off of public websites  </w:t>
            </w:r>
          </w:p>
          <w:p w:rsidR="00000000" w:rsidDel="00000000" w:rsidP="00000000" w:rsidRDefault="00000000" w:rsidRPr="00000000" w14:paraId="00000274">
            <w:pPr>
              <w:widowControl w:val="0"/>
              <w:rPr/>
            </w:pPr>
            <w:r w:rsidDel="00000000" w:rsidR="00000000" w:rsidRPr="00000000">
              <w:rPr>
                <w:rtl w:val="0"/>
              </w:rPr>
              <w:t xml:space="preserve">  </w:t>
            </w:r>
            <w:r w:rsidDel="00000000" w:rsidR="00000000" w:rsidRPr="00000000">
              <w:rPr>
                <w:rtl w:val="0"/>
              </w:rPr>
              <w:t xml:space="preserve">    </w:t>
            </w:r>
          </w:p>
        </w:tc>
      </w:tr>
    </w:tbl>
    <w:p w:rsidR="00000000" w:rsidDel="00000000" w:rsidP="00000000" w:rsidRDefault="00000000" w:rsidRPr="00000000" w14:paraId="00000275">
      <w:pPr>
        <w:rPr/>
      </w:pPr>
      <w:commentRangeEnd w:id="10"/>
      <w:r w:rsidDel="00000000" w:rsidR="00000000" w:rsidRPr="00000000">
        <w:commentReference w:id="10"/>
      </w:r>
      <w:r w:rsidDel="00000000" w:rsidR="00000000" w:rsidRPr="00000000">
        <w:rPr>
          <w:rtl w:val="0"/>
        </w:rPr>
      </w:r>
    </w:p>
    <w:tbl>
      <w:tblPr>
        <w:tblStyle w:val="Table2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76">
            <w:pPr>
              <w:widowControl w:val="0"/>
              <w:jc w:val="center"/>
              <w:rPr>
                <w:b w:val="1"/>
                <w:color w:val="ffffff"/>
              </w:rPr>
            </w:pPr>
            <w:r w:rsidDel="00000000" w:rsidR="00000000" w:rsidRPr="00000000">
              <w:rPr>
                <w:b w:val="1"/>
                <w:color w:val="ffffff"/>
                <w:rtl w:val="0"/>
              </w:rPr>
              <w:t xml:space="preserve">Vulnerability 19</w:t>
            </w:r>
          </w:p>
        </w:tc>
        <w:tc>
          <w:tcPr>
            <w:shd w:fill="003366" w:val="clear"/>
          </w:tcPr>
          <w:p w:rsidR="00000000" w:rsidDel="00000000" w:rsidP="00000000" w:rsidRDefault="00000000" w:rsidRPr="00000000" w14:paraId="0000027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78">
            <w:pPr>
              <w:jc w:val="center"/>
              <w:rPr>
                <w:b w:val="1"/>
              </w:rPr>
            </w:pPr>
            <w:r w:rsidDel="00000000" w:rsidR="00000000" w:rsidRPr="00000000">
              <w:rPr>
                <w:b w:val="1"/>
                <w:rtl w:val="0"/>
              </w:rPr>
              <w:t xml:space="preserve">Title</w:t>
            </w:r>
          </w:p>
        </w:tc>
        <w:tc>
          <w:tcPr/>
          <w:p w:rsidR="00000000" w:rsidDel="00000000" w:rsidP="00000000" w:rsidRDefault="00000000" w:rsidRPr="00000000" w14:paraId="00000279">
            <w:pPr>
              <w:widowControl w:val="0"/>
              <w:rPr/>
            </w:pPr>
            <w:r w:rsidDel="00000000" w:rsidR="00000000" w:rsidRPr="00000000">
              <w:rPr>
                <w:rtl w:val="0"/>
              </w:rPr>
              <w:t xml:space="preserve">FTP Enumeration </w:t>
            </w:r>
          </w:p>
        </w:tc>
      </w:tr>
      <w:tr>
        <w:trPr>
          <w:cantSplit w:val="0"/>
          <w:tblHeader w:val="0"/>
        </w:trPr>
        <w:tc>
          <w:tcPr>
            <w:vAlign w:val="center"/>
          </w:tcPr>
          <w:p w:rsidR="00000000" w:rsidDel="00000000" w:rsidP="00000000" w:rsidRDefault="00000000" w:rsidRPr="00000000" w14:paraId="0000027A">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7B">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7C">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7D">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7E">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7F">
            <w:pPr>
              <w:widowControl w:val="0"/>
              <w:rPr/>
            </w:pPr>
            <w:r w:rsidDel="00000000" w:rsidR="00000000" w:rsidRPr="00000000">
              <w:rPr>
                <w:rtl w:val="0"/>
              </w:rPr>
              <w:t xml:space="preserve">From the last scan we know that port FTP 21 is open to access.</w:t>
            </w:r>
          </w:p>
        </w:tc>
      </w:tr>
      <w:tr>
        <w:trPr>
          <w:cantSplit w:val="0"/>
          <w:tblHeader w:val="0"/>
        </w:trPr>
        <w:tc>
          <w:tcPr>
            <w:vAlign w:val="center"/>
          </w:tcPr>
          <w:p w:rsidR="00000000" w:rsidDel="00000000" w:rsidP="00000000" w:rsidRDefault="00000000" w:rsidRPr="00000000" w14:paraId="00000280">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81">
            <w:pPr>
              <w:widowControl w:val="0"/>
              <w:rPr/>
            </w:pPr>
            <w:r w:rsidDel="00000000" w:rsidR="00000000" w:rsidRPr="00000000">
              <w:rPr/>
              <w:drawing>
                <wp:inline distB="114300" distT="114300" distL="114300" distR="114300">
                  <wp:extent cx="4657725" cy="4102100"/>
                  <wp:effectExtent b="0" l="0" r="0" t="0"/>
                  <wp:docPr id="3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657725" cy="4102100"/>
                          </a:xfrm>
                          <a:prstGeom prst="rect"/>
                          <a:ln/>
                        </pic:spPr>
                      </pic:pic>
                    </a:graphicData>
                  </a:graphic>
                </wp:inline>
              </w:drawing>
            </w:r>
            <w:r w:rsidDel="00000000" w:rsidR="00000000" w:rsidRPr="00000000">
              <w:rPr/>
              <w:drawing>
                <wp:inline distB="114300" distT="114300" distL="114300" distR="114300">
                  <wp:extent cx="4657725" cy="1460500"/>
                  <wp:effectExtent b="0" l="0" r="0" t="0"/>
                  <wp:docPr id="39"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4657725" cy="1460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82">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83">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84">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85">
            <w:pPr>
              <w:widowControl w:val="0"/>
              <w:rPr/>
            </w:pPr>
            <w:commentRangeStart w:id="11"/>
            <w:r w:rsidDel="00000000" w:rsidR="00000000" w:rsidRPr="00000000">
              <w:rPr>
                <w:rtl w:val="0"/>
              </w:rPr>
              <w:t xml:space="preserve">Close all ports that are not being used; only open them when they need to be </w:t>
            </w:r>
          </w:p>
        </w:tc>
      </w:tr>
    </w:tbl>
    <w:p w:rsidR="00000000" w:rsidDel="00000000" w:rsidP="00000000" w:rsidRDefault="00000000" w:rsidRPr="00000000" w14:paraId="00000286">
      <w:pPr>
        <w:rPr/>
      </w:pPr>
      <w:commentRangeEnd w:id="11"/>
      <w:r w:rsidDel="00000000" w:rsidR="00000000" w:rsidRPr="00000000">
        <w:commentReference w:id="11"/>
      </w:r>
      <w:r w:rsidDel="00000000" w:rsidR="00000000" w:rsidRPr="00000000">
        <w:rPr>
          <w:rtl w:val="0"/>
        </w:rPr>
      </w:r>
    </w:p>
    <w:tbl>
      <w:tblPr>
        <w:tblStyle w:val="Table2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Pr>
          <w:p w:rsidR="00000000" w:rsidDel="00000000" w:rsidP="00000000" w:rsidRDefault="00000000" w:rsidRPr="00000000" w14:paraId="00000287">
            <w:pPr>
              <w:widowControl w:val="0"/>
              <w:jc w:val="center"/>
              <w:rPr>
                <w:b w:val="1"/>
                <w:color w:val="ffffff"/>
              </w:rPr>
            </w:pPr>
            <w:r w:rsidDel="00000000" w:rsidR="00000000" w:rsidRPr="00000000">
              <w:rPr>
                <w:b w:val="1"/>
                <w:color w:val="ffffff"/>
                <w:rtl w:val="0"/>
              </w:rPr>
              <w:t xml:space="preserve">Vulnerability 20</w:t>
            </w:r>
          </w:p>
        </w:tc>
        <w:tc>
          <w:tcPr>
            <w:shd w:fill="003366" w:val="clear"/>
          </w:tcPr>
          <w:p w:rsidR="00000000" w:rsidDel="00000000" w:rsidP="00000000" w:rsidRDefault="00000000" w:rsidRPr="00000000" w14:paraId="0000028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vAlign w:val="center"/>
          </w:tcPr>
          <w:p w:rsidR="00000000" w:rsidDel="00000000" w:rsidP="00000000" w:rsidRDefault="00000000" w:rsidRPr="00000000" w14:paraId="00000289">
            <w:pPr>
              <w:jc w:val="center"/>
              <w:rPr>
                <w:b w:val="1"/>
              </w:rPr>
            </w:pPr>
            <w:r w:rsidDel="00000000" w:rsidR="00000000" w:rsidRPr="00000000">
              <w:rPr>
                <w:b w:val="1"/>
                <w:rtl w:val="0"/>
              </w:rPr>
              <w:t xml:space="preserve">Title</w:t>
            </w:r>
          </w:p>
        </w:tc>
        <w:tc>
          <w:tcPr/>
          <w:p w:rsidR="00000000" w:rsidDel="00000000" w:rsidP="00000000" w:rsidRDefault="00000000" w:rsidRPr="00000000" w14:paraId="0000028A">
            <w:pPr>
              <w:widowControl w:val="0"/>
              <w:rPr/>
            </w:pPr>
            <w:r w:rsidDel="00000000" w:rsidR="00000000" w:rsidRPr="00000000">
              <w:rPr>
                <w:rtl w:val="0"/>
              </w:rPr>
              <w:t xml:space="preserve">Machine that is running the SLMail service</w:t>
            </w:r>
          </w:p>
        </w:tc>
      </w:tr>
      <w:tr>
        <w:trPr>
          <w:cantSplit w:val="0"/>
          <w:tblHeader w:val="0"/>
        </w:trPr>
        <w:tc>
          <w:tcPr>
            <w:vAlign w:val="center"/>
          </w:tcPr>
          <w:p w:rsidR="00000000" w:rsidDel="00000000" w:rsidP="00000000" w:rsidRDefault="00000000" w:rsidRPr="00000000" w14:paraId="0000028B">
            <w:pPr>
              <w:jc w:val="center"/>
              <w:rPr/>
            </w:pPr>
            <w:r w:rsidDel="00000000" w:rsidR="00000000" w:rsidRPr="00000000">
              <w:rPr>
                <w:b w:val="1"/>
                <w:rtl w:val="0"/>
              </w:rPr>
              <w:t xml:space="preserve">Type (Web app / Linux OS / WIndows OS)</w:t>
            </w:r>
            <w:r w:rsidDel="00000000" w:rsidR="00000000" w:rsidRPr="00000000">
              <w:rPr>
                <w:rtl w:val="0"/>
              </w:rPr>
            </w:r>
          </w:p>
        </w:tc>
        <w:tc>
          <w:tcPr/>
          <w:p w:rsidR="00000000" w:rsidDel="00000000" w:rsidP="00000000" w:rsidRDefault="00000000" w:rsidRPr="00000000" w14:paraId="0000028C">
            <w:pPr>
              <w:widowControl w:val="0"/>
              <w:rPr/>
            </w:pPr>
            <w:r w:rsidDel="00000000" w:rsidR="00000000" w:rsidRPr="00000000">
              <w:rPr>
                <w:rtl w:val="0"/>
              </w:rPr>
              <w:t xml:space="preserve">Windows OS</w:t>
            </w:r>
          </w:p>
        </w:tc>
      </w:tr>
      <w:tr>
        <w:trPr>
          <w:cantSplit w:val="0"/>
          <w:tblHeader w:val="0"/>
        </w:trPr>
        <w:tc>
          <w:tcPr>
            <w:vAlign w:val="center"/>
          </w:tcPr>
          <w:p w:rsidR="00000000" w:rsidDel="00000000" w:rsidP="00000000" w:rsidRDefault="00000000" w:rsidRPr="00000000" w14:paraId="0000028D">
            <w:pPr>
              <w:jc w:val="center"/>
              <w:rPr/>
            </w:pPr>
            <w:r w:rsidDel="00000000" w:rsidR="00000000" w:rsidRPr="00000000">
              <w:rPr>
                <w:b w:val="1"/>
                <w:rtl w:val="0"/>
              </w:rPr>
              <w:t xml:space="preserve">Risk Rating</w:t>
            </w:r>
            <w:r w:rsidDel="00000000" w:rsidR="00000000" w:rsidRPr="00000000">
              <w:rPr>
                <w:rtl w:val="0"/>
              </w:rPr>
            </w:r>
          </w:p>
        </w:tc>
        <w:tc>
          <w:tcPr/>
          <w:p w:rsidR="00000000" w:rsidDel="00000000" w:rsidP="00000000" w:rsidRDefault="00000000" w:rsidRPr="00000000" w14:paraId="0000028E">
            <w:pPr>
              <w:widowControl w:val="0"/>
              <w:rPr/>
            </w:pPr>
            <w:r w:rsidDel="00000000" w:rsidR="00000000" w:rsidRPr="00000000">
              <w:rPr>
                <w:rtl w:val="0"/>
              </w:rPr>
              <w:t xml:space="preserve">Medium</w:t>
            </w:r>
          </w:p>
        </w:tc>
      </w:tr>
      <w:tr>
        <w:trPr>
          <w:cantSplit w:val="0"/>
          <w:tblHeader w:val="0"/>
        </w:trPr>
        <w:tc>
          <w:tcPr>
            <w:vAlign w:val="center"/>
          </w:tcPr>
          <w:p w:rsidR="00000000" w:rsidDel="00000000" w:rsidP="00000000" w:rsidRDefault="00000000" w:rsidRPr="00000000" w14:paraId="0000028F">
            <w:pPr>
              <w:jc w:val="center"/>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290">
            <w:pPr>
              <w:widowControl w:val="0"/>
              <w:rPr/>
            </w:pPr>
            <w:r w:rsidDel="00000000" w:rsidR="00000000" w:rsidRPr="00000000">
              <w:rPr>
                <w:rtl w:val="0"/>
              </w:rPr>
              <w:t xml:space="preserve">Found the machine and used the Metasploit to exploit the vulnerabilities. We used SLMail in port 25 and 110.</w:t>
            </w:r>
          </w:p>
        </w:tc>
      </w:tr>
      <w:tr>
        <w:trPr>
          <w:cantSplit w:val="0"/>
          <w:tblHeader w:val="0"/>
        </w:trPr>
        <w:tc>
          <w:tcPr>
            <w:vAlign w:val="center"/>
          </w:tcPr>
          <w:p w:rsidR="00000000" w:rsidDel="00000000" w:rsidP="00000000" w:rsidRDefault="00000000" w:rsidRPr="00000000" w14:paraId="00000291">
            <w:pPr>
              <w:jc w:val="center"/>
              <w:rPr/>
            </w:pPr>
            <w:r w:rsidDel="00000000" w:rsidR="00000000" w:rsidRPr="00000000">
              <w:rPr>
                <w:b w:val="1"/>
                <w:rtl w:val="0"/>
              </w:rPr>
              <w:t xml:space="preserve">Images</w:t>
            </w:r>
            <w:r w:rsidDel="00000000" w:rsidR="00000000" w:rsidRPr="00000000">
              <w:rPr>
                <w:rtl w:val="0"/>
              </w:rPr>
            </w:r>
          </w:p>
        </w:tc>
        <w:tc>
          <w:tcPr/>
          <w:p w:rsidR="00000000" w:rsidDel="00000000" w:rsidP="00000000" w:rsidRDefault="00000000" w:rsidRPr="00000000" w14:paraId="00000292">
            <w:pPr>
              <w:widowControl w:val="0"/>
              <w:rPr/>
            </w:pPr>
            <w:r w:rsidDel="00000000" w:rsidR="00000000" w:rsidRPr="00000000">
              <w:rPr/>
              <w:drawing>
                <wp:inline distB="114300" distT="114300" distL="114300" distR="114300">
                  <wp:extent cx="4657725" cy="4102100"/>
                  <wp:effectExtent b="0" l="0" r="0" t="0"/>
                  <wp:docPr id="2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657725" cy="4102100"/>
                          </a:xfrm>
                          <a:prstGeom prst="rect"/>
                          <a:ln/>
                        </pic:spPr>
                      </pic:pic>
                    </a:graphicData>
                  </a:graphic>
                </wp:inline>
              </w:drawing>
            </w:r>
            <w:r w:rsidDel="00000000" w:rsidR="00000000" w:rsidRPr="00000000">
              <w:rPr/>
              <w:drawing>
                <wp:inline distB="114300" distT="114300" distL="114300" distR="114300">
                  <wp:extent cx="4657725" cy="2946400"/>
                  <wp:effectExtent b="0" l="0" r="0" t="0"/>
                  <wp:docPr id="2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657725" cy="2946400"/>
                          </a:xfrm>
                          <a:prstGeom prst="rect"/>
                          <a:ln/>
                        </pic:spPr>
                      </pic:pic>
                    </a:graphicData>
                  </a:graphic>
                </wp:inline>
              </w:drawing>
            </w:r>
            <w:r w:rsidDel="00000000" w:rsidR="00000000" w:rsidRPr="00000000">
              <w:rPr/>
              <w:drawing>
                <wp:inline distB="114300" distT="114300" distL="114300" distR="114300">
                  <wp:extent cx="4657725" cy="1727200"/>
                  <wp:effectExtent b="0" l="0" r="0" t="0"/>
                  <wp:docPr id="31"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657725" cy="1727200"/>
                          </a:xfrm>
                          <a:prstGeom prst="rect"/>
                          <a:ln/>
                        </pic:spPr>
                      </pic:pic>
                    </a:graphicData>
                  </a:graphic>
                </wp:inline>
              </w:drawing>
            </w:r>
            <w:r w:rsidDel="00000000" w:rsidR="00000000" w:rsidRPr="00000000">
              <w:rPr/>
              <w:drawing>
                <wp:inline distB="114300" distT="114300" distL="114300" distR="114300">
                  <wp:extent cx="4657725" cy="1079500"/>
                  <wp:effectExtent b="0" l="0" r="0" t="0"/>
                  <wp:docPr id="1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4657725" cy="107950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3">
            <w:pPr>
              <w:jc w:val="center"/>
              <w:rPr/>
            </w:pPr>
            <w:r w:rsidDel="00000000" w:rsidR="00000000" w:rsidRPr="00000000">
              <w:rPr>
                <w:b w:val="1"/>
                <w:rtl w:val="0"/>
              </w:rPr>
              <w:t xml:space="preserve">Affected Hosts</w:t>
            </w:r>
            <w:r w:rsidDel="00000000" w:rsidR="00000000" w:rsidRPr="00000000">
              <w:rPr>
                <w:rtl w:val="0"/>
              </w:rPr>
            </w:r>
          </w:p>
        </w:tc>
        <w:tc>
          <w:tcPr/>
          <w:p w:rsidR="00000000" w:rsidDel="00000000" w:rsidP="00000000" w:rsidRDefault="00000000" w:rsidRPr="00000000" w14:paraId="00000294">
            <w:pPr>
              <w:widowControl w:val="0"/>
              <w:rPr/>
            </w:pPr>
            <w:r w:rsidDel="00000000" w:rsidR="00000000" w:rsidRPr="00000000">
              <w:rPr>
                <w:rtl w:val="0"/>
              </w:rPr>
              <w:t xml:space="preserve">172.22.117.20</w:t>
            </w:r>
          </w:p>
        </w:tc>
      </w:tr>
      <w:tr>
        <w:trPr>
          <w:cantSplit w:val="0"/>
          <w:tblHeader w:val="0"/>
        </w:trPr>
        <w:tc>
          <w:tcPr>
            <w:vAlign w:val="center"/>
          </w:tcPr>
          <w:p w:rsidR="00000000" w:rsidDel="00000000" w:rsidP="00000000" w:rsidRDefault="00000000" w:rsidRPr="00000000" w14:paraId="00000295">
            <w:pPr>
              <w:jc w:val="center"/>
              <w:rPr/>
            </w:pPr>
            <w:r w:rsidDel="00000000" w:rsidR="00000000" w:rsidRPr="00000000">
              <w:rPr>
                <w:b w:val="1"/>
                <w:rtl w:val="0"/>
              </w:rPr>
              <w:t xml:space="preserve">Remediation</w:t>
            </w:r>
            <w:r w:rsidDel="00000000" w:rsidR="00000000" w:rsidRPr="00000000">
              <w:rPr>
                <w:rtl w:val="0"/>
              </w:rPr>
              <w:t xml:space="preserve"> </w:t>
            </w:r>
          </w:p>
        </w:tc>
        <w:tc>
          <w:tcPr/>
          <w:p w:rsidR="00000000" w:rsidDel="00000000" w:rsidP="00000000" w:rsidRDefault="00000000" w:rsidRPr="00000000" w14:paraId="00000296">
            <w:pPr>
              <w:widowControl w:val="0"/>
              <w:rPr/>
            </w:pPr>
            <w:r w:rsidDel="00000000" w:rsidR="00000000" w:rsidRPr="00000000">
              <w:rPr>
                <w:rtl w:val="0"/>
              </w:rPr>
              <w:t xml:space="preserve">Make sure the Operating System has the latest security patch update </w:t>
            </w:r>
          </w:p>
        </w:tc>
      </w:tr>
    </w:tbl>
    <w:p w:rsidR="00000000" w:rsidDel="00000000" w:rsidP="00000000" w:rsidRDefault="00000000" w:rsidRPr="00000000" w14:paraId="00000297">
      <w:pPr>
        <w:rPr>
          <w:highlight w:val="yellow"/>
        </w:rPr>
      </w:pPr>
      <w:r w:rsidDel="00000000" w:rsidR="00000000" w:rsidRPr="00000000">
        <w:rPr>
          <w:rtl w:val="0"/>
        </w:rPr>
      </w:r>
    </w:p>
    <w:sectPr>
      <w:headerReference r:id="rId47" w:type="default"/>
      <w:footerReference r:id="rId48" w:type="default"/>
      <w:footerReference r:id="rId49" w:type="first"/>
      <w:footerReference r:id="rId50" w:type="even"/>
      <w:pgSz w:h="15840" w:w="12240" w:orient="portrait"/>
      <w:pgMar w:bottom="720" w:top="720" w:left="1440" w:right="1440" w:header="288" w:footer="28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ymantha Meyers" w:id="9" w:date="2025-04-29T00:50:10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are missing a step here. Once you obtained a meterpreter prompt you were able to....</w:t>
      </w:r>
    </w:p>
  </w:comment>
  <w:comment w:author="Symantha Meyers" w:id="2" w:date="2025-04-29T00:40:26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payloads?</w:t>
      </w:r>
    </w:p>
  </w:comment>
  <w:comment w:id="7" w:date="2025-04-29T00:46:37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Symantha Meyers reacted with 😀 at 2025-04-28 17:46 PM</w:t>
      </w:r>
    </w:p>
  </w:comment>
  <w:comment w:author="Symantha Meyers" w:id="8" w:date="2025-04-29T00:47:50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inaccurate. msfconsole is the interface in which you use Metasploit to exploit the target. It is not the host</w:t>
      </w:r>
    </w:p>
  </w:comment>
  <w:comment w:author="Symantha Meyers" w:id="1" w:date="2025-04-29T00:39:54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payload?</w:t>
      </w:r>
    </w:p>
  </w:comment>
  <w:comment w:author="Symantha Meyers" w:id="4" w:date="2025-04-29T00:42:12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accurate. You found WHOIS information about the totalrekall.xyz domain. WHOIS is a type of information</w:t>
      </w:r>
    </w:p>
  </w:comment>
  <w:comment w:author="Symantha Meyers" w:id="0" w:date="2025-04-29T00:38:15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remediation does not really address this vulnerability. The remediation here should also be inut validation</w:t>
      </w:r>
    </w:p>
  </w:comment>
  <w:comment w:author="Symantha Meyers" w:id="5" w:date="2025-04-29T00:44:14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 vulnerability. The vulnerability here is the open ports. The remediation is to lock down open ports</w:t>
      </w:r>
    </w:p>
  </w:comment>
  <w:comment w:author="Symantha Meyers" w:id="10" w:date="2025-04-29T00:52:48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inaccurate. The data was found using OSINT so the remediation should be to make sure critical, sensitive data is kept off of public websites</w:t>
      </w:r>
    </w:p>
  </w:comment>
  <w:comment w:author="Symantha Meyers" w:id="3" w:date="2025-04-29T00:41:17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tool is called Domain Dossier</w:t>
      </w:r>
    </w:p>
  </w:comment>
  <w:comment w:author="Symantha Meyers" w:id="11" w:date="2025-04-29T00:54:07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this is a possible remediation, what about when the port needs to be open? What remediation would you suggest in that instance?</w:t>
      </w:r>
    </w:p>
  </w:comment>
  <w:comment w:author="Symantha Meyers" w:id="6" w:date="2025-04-29T00:45:30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 vulnerability. The vulnerability is what you found with the nmap scan. In this instance, you found outdated software versions. The remediation is to update software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0.png"/><Relationship Id="rId41" Type="http://schemas.openxmlformats.org/officeDocument/2006/relationships/image" Target="media/image14.png"/><Relationship Id="rId44" Type="http://schemas.openxmlformats.org/officeDocument/2006/relationships/image" Target="media/image28.png"/><Relationship Id="rId43" Type="http://schemas.openxmlformats.org/officeDocument/2006/relationships/image" Target="media/image35.png"/><Relationship Id="rId46" Type="http://schemas.openxmlformats.org/officeDocument/2006/relationships/image" Target="media/image16.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48" Type="http://schemas.openxmlformats.org/officeDocument/2006/relationships/footer" Target="footer3.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png"/><Relationship Id="rId8" Type="http://schemas.openxmlformats.org/officeDocument/2006/relationships/image" Target="media/image24.png"/><Relationship Id="rId31" Type="http://schemas.openxmlformats.org/officeDocument/2006/relationships/image" Target="media/image22.png"/><Relationship Id="rId30" Type="http://schemas.openxmlformats.org/officeDocument/2006/relationships/image" Target="media/image25.png"/><Relationship Id="rId33" Type="http://schemas.openxmlformats.org/officeDocument/2006/relationships/image" Target="media/image26.png"/><Relationship Id="rId32" Type="http://schemas.openxmlformats.org/officeDocument/2006/relationships/image" Target="media/image36.png"/><Relationship Id="rId35" Type="http://schemas.openxmlformats.org/officeDocument/2006/relationships/image" Target="media/image12.png"/><Relationship Id="rId34" Type="http://schemas.openxmlformats.org/officeDocument/2006/relationships/image" Target="media/image10.png"/><Relationship Id="rId37" Type="http://schemas.openxmlformats.org/officeDocument/2006/relationships/image" Target="media/image38.png"/><Relationship Id="rId36" Type="http://schemas.openxmlformats.org/officeDocument/2006/relationships/image" Target="media/image13.png"/><Relationship Id="rId39" Type="http://schemas.openxmlformats.org/officeDocument/2006/relationships/image" Target="media/image3.png"/><Relationship Id="rId38" Type="http://schemas.openxmlformats.org/officeDocument/2006/relationships/image" Target="media/image20.png"/><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9.png"/><Relationship Id="rId24" Type="http://schemas.openxmlformats.org/officeDocument/2006/relationships/image" Target="media/image32.png"/><Relationship Id="rId23" Type="http://schemas.openxmlformats.org/officeDocument/2006/relationships/image" Target="media/image37.png"/><Relationship Id="rId26" Type="http://schemas.openxmlformats.org/officeDocument/2006/relationships/image" Target="media/image21.png"/><Relationship Id="rId25"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34.png"/><Relationship Id="rId29" Type="http://schemas.openxmlformats.org/officeDocument/2006/relationships/image" Target="media/image6.png"/><Relationship Id="rId5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39.png"/><Relationship Id="rId13" Type="http://schemas.openxmlformats.org/officeDocument/2006/relationships/image" Target="media/image18.png"/><Relationship Id="rId12" Type="http://schemas.openxmlformats.org/officeDocument/2006/relationships/image" Target="media/image4.png"/><Relationship Id="rId15" Type="http://schemas.openxmlformats.org/officeDocument/2006/relationships/image" Target="media/image33.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hyperlink" Target="http://www.google.com" TargetMode="External"/><Relationship Id="rId19" Type="http://schemas.openxmlformats.org/officeDocument/2006/relationships/image" Target="media/image15.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regular.ttf"/><Relationship Id="rId10" Type="http://schemas.openxmlformats.org/officeDocument/2006/relationships/font" Target="fonts/LibreFranklinMedium-boldItalic.ttf"/><Relationship Id="rId13" Type="http://schemas.openxmlformats.org/officeDocument/2006/relationships/font" Target="fonts/RobotoMono-regular.ttf"/><Relationship Id="rId12" Type="http://schemas.openxmlformats.org/officeDocument/2006/relationships/font" Target="fonts/NotoSansSymbol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ibreFranklinMedium-italic.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